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2310"/>
        <w:gridCol w:w="1860"/>
      </w:tblGrid>
      <w:tr w:rsidR="004C6938" w:rsidRPr="008B3CD1" w14:paraId="1C59703E" w14:textId="77777777" w:rsidTr="00994E87">
        <w:trPr>
          <w:jc w:val="center"/>
        </w:trPr>
        <w:tc>
          <w:tcPr>
            <w:tcW w:w="2703" w:type="dxa"/>
          </w:tcPr>
          <w:p w14:paraId="33CF7F9A" w14:textId="2AE1581F" w:rsidR="004C6938" w:rsidRPr="008B3CD1" w:rsidRDefault="004C6938" w:rsidP="00ED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Страстная Пятница</w:t>
            </w:r>
            <w:r w:rsidRPr="008B3CD1">
              <w:rPr>
                <w:sz w:val="22"/>
                <w:szCs w:val="22"/>
              </w:rPr>
              <w:t xml:space="preserve">/ряд </w:t>
            </w:r>
            <w:r w:rsidRPr="00ED3F31">
              <w:rPr>
                <w:sz w:val="22"/>
                <w:szCs w:val="22"/>
              </w:rPr>
              <w:t>W</w:t>
            </w:r>
          </w:p>
          <w:p w14:paraId="3A5F17AE" w14:textId="77777777" w:rsidR="004C6938" w:rsidRPr="006F1FCE" w:rsidRDefault="004C6938" w:rsidP="006F1FCE">
            <w:pPr>
              <w:jc w:val="center"/>
              <w:rPr>
                <w:sz w:val="22"/>
                <w:szCs w:val="22"/>
              </w:rPr>
            </w:pPr>
            <w:r w:rsidRPr="008B3CD1">
              <w:rPr>
                <w:sz w:val="22"/>
                <w:szCs w:val="22"/>
              </w:rPr>
              <w:t xml:space="preserve">03.04.2015 / </w:t>
            </w:r>
            <w:r>
              <w:rPr>
                <w:sz w:val="22"/>
                <w:szCs w:val="22"/>
              </w:rPr>
              <w:t>чёрный</w:t>
            </w:r>
          </w:p>
        </w:tc>
        <w:tc>
          <w:tcPr>
            <w:tcW w:w="2310" w:type="dxa"/>
          </w:tcPr>
          <w:p w14:paraId="6D1C34CA" w14:textId="77777777" w:rsidR="004C6938" w:rsidRPr="006F1FCE" w:rsidRDefault="004C6938" w:rsidP="00ED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воскресения:</w:t>
            </w:r>
          </w:p>
          <w:p w14:paraId="6E222DA1" w14:textId="77777777" w:rsidR="004C6938" w:rsidRPr="008B3CD1" w:rsidRDefault="004C6938" w:rsidP="00ED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Распятый и умерший</w:t>
            </w:r>
          </w:p>
        </w:tc>
        <w:tc>
          <w:tcPr>
            <w:tcW w:w="1860" w:type="dxa"/>
          </w:tcPr>
          <w:p w14:paraId="303D6A42" w14:textId="6F1E915B" w:rsidR="004C6938" w:rsidRPr="008B3CD1" w:rsidRDefault="004C6938" w:rsidP="00ED3F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Иоанна</w:t>
            </w:r>
            <w:r w:rsidRPr="008B3CD1">
              <w:rPr>
                <w:sz w:val="22"/>
                <w:szCs w:val="22"/>
              </w:rPr>
              <w:t xml:space="preserve"> 19:17</w:t>
            </w:r>
            <w:r w:rsidR="00BA591F">
              <w:rPr>
                <w:sz w:val="26"/>
                <w:szCs w:val="26"/>
              </w:rPr>
              <w:t>–</w:t>
            </w:r>
            <w:r w:rsidRPr="008B3CD1">
              <w:rPr>
                <w:sz w:val="22"/>
                <w:szCs w:val="22"/>
              </w:rPr>
              <w:t>30</w:t>
            </w:r>
          </w:p>
          <w:p w14:paraId="3F2227B0" w14:textId="77777777" w:rsidR="004C6938" w:rsidRPr="008B3CD1" w:rsidRDefault="004C6938" w:rsidP="00ED3F31">
            <w:pPr>
              <w:jc w:val="center"/>
              <w:rPr>
                <w:sz w:val="22"/>
                <w:szCs w:val="22"/>
              </w:rPr>
            </w:pPr>
            <w:r w:rsidRPr="00ED3F31">
              <w:rPr>
                <w:sz w:val="22"/>
                <w:szCs w:val="22"/>
              </w:rPr>
              <w:t>PN</w:t>
            </w:r>
            <w:r w:rsidRPr="008B3CD1">
              <w:rPr>
                <w:sz w:val="22"/>
                <w:szCs w:val="22"/>
              </w:rPr>
              <w:t>629</w:t>
            </w:r>
          </w:p>
        </w:tc>
      </w:tr>
    </w:tbl>
    <w:p w14:paraId="2E33C42E" w14:textId="77777777" w:rsidR="004C6938" w:rsidRPr="008B3CD1" w:rsidRDefault="004C6938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4C6938" w:rsidRPr="00E93FC2" w14:paraId="60FF64A5" w14:textId="77777777" w:rsidTr="00ED3F31">
        <w:tc>
          <w:tcPr>
            <w:tcW w:w="7088" w:type="dxa"/>
          </w:tcPr>
          <w:p w14:paraId="12F9E165" w14:textId="77777777" w:rsidR="004C6938" w:rsidRPr="008B3CD1" w:rsidRDefault="004C6938" w:rsidP="00ED3F31">
            <w:pPr>
              <w:jc w:val="center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Распятие и смерть Иисуса</w:t>
            </w:r>
          </w:p>
          <w:p w14:paraId="17489A83" w14:textId="77777777" w:rsidR="004C6938" w:rsidRPr="00DA476B" w:rsidRDefault="004C6938" w:rsidP="00977728">
            <w:pPr>
              <w:rPr>
                <w:b/>
                <w:i/>
                <w:szCs w:val="24"/>
              </w:rPr>
            </w:pPr>
            <w:r w:rsidRPr="00DA476B">
              <w:rPr>
                <w:b/>
                <w:i/>
                <w:szCs w:val="24"/>
              </w:rPr>
              <w:t>И взяли Иисуса</w:t>
            </w:r>
            <w:r w:rsidR="00BE274D">
              <w:rPr>
                <w:b/>
                <w:i/>
                <w:szCs w:val="24"/>
              </w:rPr>
              <w:t>,</w:t>
            </w:r>
            <w:r w:rsidRPr="00DA476B">
              <w:rPr>
                <w:b/>
                <w:i/>
                <w:szCs w:val="24"/>
              </w:rPr>
              <w:t xml:space="preserve"> и повели.17 И, неся крест Свой, Он вышел на место, называемое Лобное, по-еврейски Голгофа; 18 там распяли Его и с Ним двух других, по ту и по другую сторону, а посреди Иисуса.</w:t>
            </w:r>
          </w:p>
          <w:p w14:paraId="575C5D9E" w14:textId="77777777" w:rsidR="004C6938" w:rsidRDefault="004C6938" w:rsidP="00977728">
            <w:pPr>
              <w:rPr>
                <w:b/>
                <w:i/>
                <w:szCs w:val="24"/>
              </w:rPr>
            </w:pPr>
            <w:r w:rsidRPr="00DA476B">
              <w:rPr>
                <w:b/>
                <w:i/>
                <w:szCs w:val="24"/>
              </w:rPr>
              <w:t>19 Пилат же написал и надпись, и поставил на кресте. Написано было: Иисус Назорей, Царь Иудейский. 20 Эту надпись читали многие из Иудеев, потому что место, где был распят Иисус, было недалеко</w:t>
            </w:r>
            <w:r>
              <w:rPr>
                <w:b/>
                <w:i/>
                <w:szCs w:val="24"/>
              </w:rPr>
              <w:t xml:space="preserve"> от города, и написано было </w:t>
            </w:r>
          </w:p>
          <w:p w14:paraId="0D8061ED" w14:textId="77777777" w:rsidR="004C6938" w:rsidRPr="00976D25" w:rsidRDefault="004C6938" w:rsidP="00977728">
            <w:pPr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по-</w:t>
            </w:r>
            <w:r w:rsidRPr="00DA476B">
              <w:rPr>
                <w:b/>
                <w:i/>
                <w:szCs w:val="24"/>
              </w:rPr>
              <w:t>е</w:t>
            </w:r>
            <w:r>
              <w:rPr>
                <w:b/>
                <w:i/>
                <w:szCs w:val="24"/>
              </w:rPr>
              <w:t>врейски, по-гречески, по-римски</w:t>
            </w:r>
            <w:r w:rsidRPr="00DA476B">
              <w:rPr>
                <w:b/>
                <w:i/>
                <w:szCs w:val="24"/>
              </w:rPr>
              <w:t xml:space="preserve">. </w:t>
            </w:r>
            <w:r w:rsidRPr="00CD35B3">
              <w:rPr>
                <w:b/>
                <w:i/>
                <w:szCs w:val="24"/>
              </w:rPr>
              <w:t>21 Первосвященники же Иудейские сказали Пилату: не пиши: Царь Иудейский, но ч</w:t>
            </w:r>
            <w:r>
              <w:rPr>
                <w:b/>
                <w:i/>
                <w:szCs w:val="24"/>
              </w:rPr>
              <w:t>то Он говорил: Я Царь Иудейский</w:t>
            </w:r>
            <w:r w:rsidRPr="00CD35B3">
              <w:rPr>
                <w:b/>
                <w:i/>
                <w:szCs w:val="24"/>
              </w:rPr>
              <w:t xml:space="preserve">. </w:t>
            </w:r>
            <w:r w:rsidRPr="00976D25">
              <w:rPr>
                <w:b/>
                <w:i/>
                <w:szCs w:val="24"/>
              </w:rPr>
              <w:t xml:space="preserve">22 Пилат отвечал: что я написал, то написал. </w:t>
            </w:r>
          </w:p>
          <w:p w14:paraId="11396750" w14:textId="02BB507D" w:rsidR="004C6938" w:rsidRPr="00681503" w:rsidRDefault="004C6938" w:rsidP="001E32C7">
            <w:pPr>
              <w:rPr>
                <w:b/>
                <w:i/>
                <w:szCs w:val="24"/>
              </w:rPr>
            </w:pPr>
            <w:r w:rsidRPr="00976D25">
              <w:rPr>
                <w:b/>
                <w:i/>
                <w:szCs w:val="24"/>
              </w:rPr>
              <w:t>23 Воины же, когда распяли Иисуса, взяли одежды Его и разделили на четыре части, каждому воину по части, и хитон; хитон же был н</w:t>
            </w:r>
            <w:r>
              <w:rPr>
                <w:b/>
                <w:i/>
                <w:szCs w:val="24"/>
              </w:rPr>
              <w:t>е сшитый, а весь тканый сверху.</w:t>
            </w:r>
            <w:r w:rsidRPr="00976D25">
              <w:rPr>
                <w:b/>
                <w:i/>
                <w:szCs w:val="24"/>
              </w:rPr>
              <w:t xml:space="preserve"> 24 Итак</w:t>
            </w:r>
            <w:r w:rsidR="005F02C6">
              <w:rPr>
                <w:b/>
                <w:i/>
                <w:szCs w:val="24"/>
              </w:rPr>
              <w:t>,</w:t>
            </w:r>
            <w:r w:rsidRPr="00976D25">
              <w:rPr>
                <w:b/>
                <w:i/>
                <w:szCs w:val="24"/>
              </w:rPr>
              <w:t xml:space="preserve"> сказали друг другу: не станем раздирать его, а бросим о н</w:t>
            </w:r>
            <w:r w:rsidR="00D61F59">
              <w:rPr>
                <w:b/>
                <w:i/>
                <w:szCs w:val="24"/>
              </w:rPr>
              <w:t>ё</w:t>
            </w:r>
            <w:r w:rsidRPr="00976D25">
              <w:rPr>
                <w:b/>
                <w:i/>
                <w:szCs w:val="24"/>
              </w:rPr>
              <w:t xml:space="preserve">м жребий, чей будет, </w:t>
            </w:r>
            <w:r w:rsidR="00BA591F" w:rsidRPr="00FC0DA0">
              <w:rPr>
                <w:b/>
                <w:i/>
                <w:szCs w:val="24"/>
              </w:rPr>
              <w:t>–</w:t>
            </w:r>
            <w:r w:rsidR="00D61F59">
              <w:rPr>
                <w:b/>
                <w:i/>
                <w:szCs w:val="24"/>
              </w:rPr>
              <w:t xml:space="preserve"> </w:t>
            </w:r>
            <w:r w:rsidRPr="00976D25">
              <w:rPr>
                <w:b/>
                <w:i/>
                <w:szCs w:val="24"/>
              </w:rPr>
              <w:t>да сбудется реч</w:t>
            </w:r>
            <w:r w:rsidR="00D61F59">
              <w:rPr>
                <w:b/>
                <w:i/>
                <w:szCs w:val="24"/>
              </w:rPr>
              <w:t>ё</w:t>
            </w:r>
            <w:r w:rsidRPr="00976D25">
              <w:rPr>
                <w:b/>
                <w:i/>
                <w:szCs w:val="24"/>
              </w:rPr>
              <w:t>нное в Писании: разделили ризы Мои между собою и об одежде Моей бросали жребий</w:t>
            </w:r>
            <w:r>
              <w:rPr>
                <w:b/>
                <w:i/>
                <w:szCs w:val="24"/>
              </w:rPr>
              <w:t xml:space="preserve"> (Пс. 2</w:t>
            </w:r>
            <w:r w:rsidR="00D61F59">
              <w:rPr>
                <w:b/>
                <w:i/>
                <w:szCs w:val="24"/>
              </w:rPr>
              <w:t>1</w:t>
            </w:r>
            <w:r>
              <w:rPr>
                <w:b/>
                <w:i/>
                <w:szCs w:val="24"/>
              </w:rPr>
              <w:t>:1</w:t>
            </w:r>
            <w:r w:rsidR="00D61F59">
              <w:rPr>
                <w:b/>
                <w:i/>
                <w:szCs w:val="24"/>
              </w:rPr>
              <w:t>9</w:t>
            </w:r>
            <w:r>
              <w:rPr>
                <w:b/>
                <w:i/>
                <w:szCs w:val="24"/>
              </w:rPr>
              <w:t>)</w:t>
            </w:r>
            <w:r w:rsidRPr="00976D25">
              <w:rPr>
                <w:b/>
                <w:i/>
                <w:szCs w:val="24"/>
              </w:rPr>
              <w:t xml:space="preserve">. </w:t>
            </w:r>
            <w:r w:rsidRPr="00D61F59">
              <w:rPr>
                <w:b/>
                <w:i/>
                <w:szCs w:val="24"/>
              </w:rPr>
              <w:t xml:space="preserve">Так поступили воины. </w:t>
            </w:r>
            <w:r w:rsidRPr="00753EB3">
              <w:rPr>
                <w:b/>
                <w:i/>
                <w:szCs w:val="24"/>
              </w:rPr>
              <w:t xml:space="preserve">25 При кресте Иисуса стояли Матерь Его и сестра Матери Его, Мария Клеопова, </w:t>
            </w:r>
            <w:r>
              <w:rPr>
                <w:b/>
                <w:i/>
                <w:szCs w:val="24"/>
              </w:rPr>
              <w:t>и Мария Магдалина</w:t>
            </w:r>
            <w:r w:rsidRPr="00753EB3">
              <w:rPr>
                <w:b/>
                <w:i/>
                <w:szCs w:val="24"/>
              </w:rPr>
              <w:t>. 26 Иисус, увидев Матерь и ученика тут стоящего, которого любил, говорит Матери Своей: Жено! се, сын Твой. 27 Потом говорит ученику: се, Матерь твоя! И с этого вр</w:t>
            </w:r>
            <w:r>
              <w:rPr>
                <w:b/>
                <w:i/>
                <w:szCs w:val="24"/>
              </w:rPr>
              <w:t>емени ученик сей взял Е</w:t>
            </w:r>
            <w:r w:rsidR="00E93FC2">
              <w:rPr>
                <w:b/>
                <w:i/>
                <w:szCs w:val="24"/>
              </w:rPr>
              <w:t>ё</w:t>
            </w:r>
            <w:r>
              <w:rPr>
                <w:b/>
                <w:i/>
                <w:szCs w:val="24"/>
              </w:rPr>
              <w:t xml:space="preserve"> к себе</w:t>
            </w:r>
            <w:r w:rsidRPr="00753EB3">
              <w:rPr>
                <w:b/>
                <w:i/>
                <w:szCs w:val="24"/>
              </w:rPr>
              <w:t>.</w:t>
            </w:r>
          </w:p>
          <w:p w14:paraId="623D33F7" w14:textId="77777777" w:rsidR="004C6938" w:rsidRPr="00E93FC2" w:rsidRDefault="004C6938" w:rsidP="00577D45">
            <w:pPr>
              <w:rPr>
                <w:b/>
                <w:i/>
                <w:sz w:val="26"/>
                <w:szCs w:val="26"/>
              </w:rPr>
            </w:pPr>
            <w:r w:rsidRPr="00577D45">
              <w:rPr>
                <w:b/>
                <w:i/>
                <w:szCs w:val="24"/>
              </w:rPr>
              <w:t>28 После того Иисус, зная, что уже вс</w:t>
            </w:r>
            <w:r w:rsidR="00E93FC2">
              <w:rPr>
                <w:b/>
                <w:i/>
                <w:szCs w:val="24"/>
              </w:rPr>
              <w:t>ё</w:t>
            </w:r>
            <w:r w:rsidRPr="00577D45">
              <w:rPr>
                <w:b/>
                <w:i/>
                <w:szCs w:val="24"/>
              </w:rPr>
              <w:t xml:space="preserve"> совершилось, да сбудется Писание, говорит: </w:t>
            </w:r>
            <w:r w:rsidRPr="00577D45">
              <w:rPr>
                <w:b/>
                <w:szCs w:val="24"/>
              </w:rPr>
              <w:t>жажду.</w:t>
            </w:r>
            <w:r w:rsidRPr="00577D45">
              <w:rPr>
                <w:b/>
                <w:i/>
                <w:szCs w:val="24"/>
              </w:rPr>
              <w:t xml:space="preserve"> 29 Т</w:t>
            </w:r>
            <w:r>
              <w:rPr>
                <w:b/>
                <w:i/>
                <w:szCs w:val="24"/>
              </w:rPr>
              <w:t xml:space="preserve">ут стоял сосуд, полный уксуса. </w:t>
            </w:r>
            <w:r w:rsidRPr="00577D45">
              <w:rPr>
                <w:b/>
                <w:i/>
                <w:szCs w:val="24"/>
              </w:rPr>
              <w:t xml:space="preserve">Воины, напоив уксусом губку и наложив </w:t>
            </w:r>
            <w:r>
              <w:rPr>
                <w:b/>
                <w:i/>
                <w:szCs w:val="24"/>
              </w:rPr>
              <w:t>на</w:t>
            </w:r>
            <w:r w:rsidR="005F02C6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иссоп</w:t>
            </w:r>
            <w:r w:rsidRPr="00577D45">
              <w:rPr>
                <w:b/>
                <w:i/>
                <w:szCs w:val="24"/>
              </w:rPr>
              <w:t xml:space="preserve">, </w:t>
            </w:r>
            <w:r>
              <w:rPr>
                <w:b/>
                <w:i/>
                <w:szCs w:val="24"/>
              </w:rPr>
              <w:t>поднесли</w:t>
            </w:r>
            <w:r w:rsidR="005F02C6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к</w:t>
            </w:r>
            <w:r w:rsidR="005F02C6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устам</w:t>
            </w:r>
            <w:r w:rsidR="005F02C6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Его</w:t>
            </w:r>
            <w:r w:rsidRPr="00577D45">
              <w:rPr>
                <w:b/>
                <w:i/>
                <w:szCs w:val="24"/>
              </w:rPr>
              <w:t xml:space="preserve">. 30 Когда же Иисус вкусил уксуса, сказал: </w:t>
            </w:r>
            <w:r w:rsidRPr="00577D45">
              <w:rPr>
                <w:b/>
                <w:szCs w:val="24"/>
              </w:rPr>
              <w:t>совершилось!</w:t>
            </w:r>
            <w:r w:rsidR="004B6D88">
              <w:rPr>
                <w:b/>
                <w:szCs w:val="24"/>
              </w:rPr>
              <w:t xml:space="preserve"> </w:t>
            </w:r>
            <w:r w:rsidRPr="00E93FC2">
              <w:rPr>
                <w:b/>
                <w:i/>
                <w:szCs w:val="24"/>
              </w:rPr>
              <w:t xml:space="preserve">И, преклонив главу, </w:t>
            </w:r>
            <w:commentRangeStart w:id="0"/>
            <w:r w:rsidRPr="00E93FC2">
              <w:rPr>
                <w:b/>
                <w:i/>
                <w:szCs w:val="24"/>
              </w:rPr>
              <w:t xml:space="preserve">предал </w:t>
            </w:r>
            <w:r w:rsidRPr="00FC0DA0">
              <w:rPr>
                <w:b/>
                <w:i/>
                <w:szCs w:val="24"/>
              </w:rPr>
              <w:t>дух</w:t>
            </w:r>
            <w:commentRangeEnd w:id="0"/>
            <w:r w:rsidR="00BA591F">
              <w:rPr>
                <w:rStyle w:val="Kommentarzeichen"/>
                <w:lang w:eastAsia="ru-RU"/>
              </w:rPr>
              <w:commentReference w:id="0"/>
            </w:r>
            <w:r w:rsidRPr="00E93FC2">
              <w:rPr>
                <w:b/>
                <w:i/>
                <w:szCs w:val="24"/>
              </w:rPr>
              <w:t xml:space="preserve">. </w:t>
            </w:r>
          </w:p>
        </w:tc>
      </w:tr>
      <w:tr w:rsidR="00994E87" w:rsidRPr="00E93FC2" w14:paraId="1D6D6A11" w14:textId="77777777" w:rsidTr="00ED3F31">
        <w:tc>
          <w:tcPr>
            <w:tcW w:w="7088" w:type="dxa"/>
          </w:tcPr>
          <w:p w14:paraId="14B96D50" w14:textId="77777777" w:rsidR="00994E87" w:rsidRDefault="00994E87" w:rsidP="00994E87">
            <w:pPr>
              <w:pStyle w:val="Kommentartext"/>
            </w:pPr>
          </w:p>
          <w:p w14:paraId="0A9A3E26" w14:textId="5F67306B" w:rsidR="00994E87" w:rsidRPr="00994E87" w:rsidRDefault="00994E87" w:rsidP="00994E87">
            <w:pPr>
              <w:pStyle w:val="Kommentartext"/>
            </w:pPr>
            <w:r w:rsidRPr="00994E87">
              <w:t xml:space="preserve">1 </w:t>
            </w:r>
            <w:r>
              <w:t>Вечеря</w:t>
            </w:r>
            <w:r w:rsidRPr="00994E87">
              <w:t xml:space="preserve"> </w:t>
            </w:r>
            <w:r>
              <w:t>Господня</w:t>
            </w:r>
            <w:r w:rsidRPr="00994E87">
              <w:t xml:space="preserve">.                                           </w:t>
            </w:r>
            <w:r w:rsidRPr="00535ECC">
              <w:t xml:space="preserve">2 </w:t>
            </w:r>
            <w:r>
              <w:t>Гефсиманский сад</w:t>
            </w:r>
            <w:r w:rsidRPr="00994E87">
              <w:t xml:space="preserve">.    </w:t>
            </w:r>
          </w:p>
          <w:p w14:paraId="6758EA1B" w14:textId="32C7BE25" w:rsidR="00994E87" w:rsidRPr="00535ECC" w:rsidRDefault="00994E87" w:rsidP="00994E87">
            <w:pPr>
              <w:pStyle w:val="Kommentartext"/>
            </w:pPr>
            <w:r w:rsidRPr="00535ECC">
              <w:t xml:space="preserve">3 </w:t>
            </w:r>
            <w:r>
              <w:t>Допрос у Анны, Каиафы и в синедрионе</w:t>
            </w:r>
            <w:r w:rsidRPr="00535ECC">
              <w:t>.</w:t>
            </w:r>
            <w:r w:rsidRPr="00994E87">
              <w:t xml:space="preserve">   </w:t>
            </w:r>
            <w:r w:rsidRPr="00535ECC">
              <w:t xml:space="preserve">4, 6 </w:t>
            </w:r>
            <w:r>
              <w:t>Допрос у Пилата</w:t>
            </w:r>
            <w:r w:rsidRPr="00535ECC">
              <w:t>.</w:t>
            </w:r>
          </w:p>
          <w:p w14:paraId="3DFB184D" w14:textId="1CD5B2F6" w:rsidR="00994E87" w:rsidRPr="00994E87" w:rsidRDefault="00994E87" w:rsidP="00994E87">
            <w:pPr>
              <w:pStyle w:val="Kommentartext"/>
              <w:rPr>
                <w:b/>
                <w:szCs w:val="24"/>
                <w:u w:val="single"/>
              </w:rPr>
            </w:pPr>
            <w:r w:rsidRPr="00535ECC">
              <w:t xml:space="preserve">5 </w:t>
            </w:r>
            <w:r>
              <w:t>Допрос у Ирода</w:t>
            </w:r>
            <w:r w:rsidRPr="00535ECC">
              <w:t>.</w:t>
            </w:r>
            <w:r w:rsidRPr="00994E87">
              <w:t xml:space="preserve">                                   7 </w:t>
            </w:r>
            <w:r>
              <w:t>Возможное местонахождение Голгофы</w:t>
            </w:r>
            <w:r w:rsidRPr="00994E87">
              <w:t>.</w:t>
            </w:r>
            <w:r w:rsidRPr="00994E87">
              <w:rPr>
                <w:b/>
                <w:szCs w:val="24"/>
                <w:u w:val="single"/>
              </w:rPr>
              <w:t xml:space="preserve">                                     </w:t>
            </w:r>
          </w:p>
          <w:p w14:paraId="205FFCAE" w14:textId="77777777" w:rsidR="00994E87" w:rsidRDefault="00994E87" w:rsidP="00ED3F31">
            <w:pPr>
              <w:jc w:val="center"/>
              <w:rPr>
                <w:b/>
                <w:szCs w:val="24"/>
                <w:u w:val="single"/>
              </w:rPr>
            </w:pPr>
          </w:p>
        </w:tc>
      </w:tr>
    </w:tbl>
    <w:p w14:paraId="40C4E695" w14:textId="77777777" w:rsidR="004C6938" w:rsidRPr="00DD40D0" w:rsidRDefault="00247ED0">
      <w:r>
        <w:lastRenderedPageBreak/>
        <w:pict w14:anchorId="6F9C1B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415.5pt">
            <v:imagedata r:id="rId9" o:title=""/>
          </v:shape>
        </w:pict>
      </w:r>
    </w:p>
    <w:p w14:paraId="5CCEB765" w14:textId="77777777" w:rsidR="004C6938" w:rsidRPr="00EF3BC9" w:rsidRDefault="004C6938" w:rsidP="00C20CA0">
      <w:pPr>
        <w:jc w:val="center"/>
        <w:rPr>
          <w:b/>
          <w:i/>
          <w:sz w:val="26"/>
          <w:szCs w:val="26"/>
          <w:u w:val="single"/>
        </w:rPr>
      </w:pPr>
      <w:r w:rsidRPr="00EF3BC9">
        <w:rPr>
          <w:b/>
          <w:i/>
          <w:sz w:val="26"/>
          <w:szCs w:val="26"/>
          <w:u w:val="single"/>
        </w:rPr>
        <w:t>Г</w:t>
      </w:r>
      <w:r>
        <w:rPr>
          <w:b/>
          <w:i/>
          <w:sz w:val="26"/>
          <w:szCs w:val="26"/>
          <w:u w:val="single"/>
        </w:rPr>
        <w:t>олгофа</w:t>
      </w:r>
      <w:r w:rsidRPr="00EF3BC9">
        <w:rPr>
          <w:sz w:val="26"/>
          <w:szCs w:val="26"/>
          <w:u w:val="single"/>
        </w:rPr>
        <w:t xml:space="preserve"> [7]</w:t>
      </w:r>
      <w:r w:rsidR="00E93FC2">
        <w:rPr>
          <w:sz w:val="26"/>
          <w:szCs w:val="26"/>
          <w:u w:val="single"/>
        </w:rPr>
        <w:t xml:space="preserve"> </w:t>
      </w:r>
      <w:r>
        <w:rPr>
          <w:b/>
          <w:i/>
          <w:sz w:val="26"/>
          <w:szCs w:val="26"/>
          <w:u w:val="single"/>
        </w:rPr>
        <w:t>находилась вблизи Иерусалима</w:t>
      </w:r>
    </w:p>
    <w:p w14:paraId="015E92A9" w14:textId="77777777" w:rsidR="004C6938" w:rsidRPr="00A51857" w:rsidRDefault="004C6938">
      <w:pPr>
        <w:rPr>
          <w:sz w:val="26"/>
          <w:szCs w:val="26"/>
        </w:rPr>
      </w:pPr>
      <w:r>
        <w:rPr>
          <w:sz w:val="26"/>
          <w:szCs w:val="26"/>
        </w:rPr>
        <w:t>Об этом говорится</w:t>
      </w:r>
      <w:r w:rsidR="00E93FC2">
        <w:rPr>
          <w:sz w:val="26"/>
          <w:szCs w:val="26"/>
        </w:rPr>
        <w:t xml:space="preserve"> </w:t>
      </w:r>
      <w:r>
        <w:rPr>
          <w:sz w:val="26"/>
          <w:szCs w:val="26"/>
        </w:rPr>
        <w:t>в Ев</w:t>
      </w:r>
      <w:r w:rsidR="00E93FC2">
        <w:rPr>
          <w:sz w:val="26"/>
          <w:szCs w:val="26"/>
        </w:rPr>
        <w:t>ангелии</w:t>
      </w:r>
      <w:r>
        <w:rPr>
          <w:sz w:val="26"/>
          <w:szCs w:val="26"/>
        </w:rPr>
        <w:t xml:space="preserve"> Ин. 19:</w:t>
      </w:r>
      <w:r w:rsidRPr="00EF3BC9">
        <w:rPr>
          <w:sz w:val="26"/>
          <w:szCs w:val="26"/>
        </w:rPr>
        <w:t>20</w:t>
      </w:r>
      <w:r>
        <w:rPr>
          <w:sz w:val="26"/>
          <w:szCs w:val="26"/>
        </w:rPr>
        <w:t>, причё</w:t>
      </w:r>
      <w:r w:rsidRPr="00EF3BC9">
        <w:rPr>
          <w:sz w:val="26"/>
          <w:szCs w:val="26"/>
        </w:rPr>
        <w:t>м точно</w:t>
      </w:r>
      <w:r>
        <w:rPr>
          <w:sz w:val="26"/>
          <w:szCs w:val="26"/>
        </w:rPr>
        <w:t>е</w:t>
      </w:r>
      <w:r w:rsidRPr="00EF3BC9">
        <w:rPr>
          <w:sz w:val="26"/>
          <w:szCs w:val="26"/>
        </w:rPr>
        <w:t xml:space="preserve"> место сегодня </w:t>
      </w:r>
      <w:r>
        <w:rPr>
          <w:sz w:val="26"/>
          <w:szCs w:val="26"/>
        </w:rPr>
        <w:t>указ</w:t>
      </w:r>
      <w:r w:rsidRPr="00EF3BC9">
        <w:rPr>
          <w:sz w:val="26"/>
          <w:szCs w:val="26"/>
        </w:rPr>
        <w:t xml:space="preserve">ать </w:t>
      </w:r>
      <w:r>
        <w:rPr>
          <w:sz w:val="26"/>
          <w:szCs w:val="26"/>
        </w:rPr>
        <w:t>невозможно</w:t>
      </w:r>
      <w:r w:rsidRPr="00EF3BC9">
        <w:rPr>
          <w:sz w:val="26"/>
          <w:szCs w:val="26"/>
        </w:rPr>
        <w:t xml:space="preserve"> [7]. Иерусалим вырос, </w:t>
      </w:r>
      <w:r>
        <w:rPr>
          <w:sz w:val="26"/>
          <w:szCs w:val="26"/>
        </w:rPr>
        <w:t>также произошли изменения в</w:t>
      </w:r>
      <w:r w:rsidR="00E93FC2">
        <w:rPr>
          <w:sz w:val="26"/>
          <w:szCs w:val="26"/>
        </w:rPr>
        <w:t xml:space="preserve"> старой </w:t>
      </w:r>
      <w:r>
        <w:rPr>
          <w:sz w:val="26"/>
          <w:szCs w:val="26"/>
        </w:rPr>
        <w:t>части</w:t>
      </w:r>
      <w:r w:rsidRPr="00EF3BC9">
        <w:rPr>
          <w:sz w:val="26"/>
          <w:szCs w:val="26"/>
        </w:rPr>
        <w:t xml:space="preserve"> города. </w:t>
      </w:r>
      <w:r>
        <w:rPr>
          <w:sz w:val="26"/>
          <w:szCs w:val="26"/>
        </w:rPr>
        <w:t>М</w:t>
      </w:r>
      <w:r w:rsidRPr="00EF3BC9">
        <w:rPr>
          <w:sz w:val="26"/>
          <w:szCs w:val="26"/>
        </w:rPr>
        <w:t xml:space="preserve">остовая, </w:t>
      </w:r>
      <w:r>
        <w:rPr>
          <w:sz w:val="26"/>
          <w:szCs w:val="26"/>
        </w:rPr>
        <w:t>по</w:t>
      </w:r>
      <w:r w:rsidRPr="00EF3BC9">
        <w:rPr>
          <w:sz w:val="26"/>
          <w:szCs w:val="26"/>
        </w:rPr>
        <w:t xml:space="preserve"> которой к месту казни</w:t>
      </w:r>
      <w:r>
        <w:rPr>
          <w:sz w:val="26"/>
          <w:szCs w:val="26"/>
        </w:rPr>
        <w:t xml:space="preserve"> шёл</w:t>
      </w:r>
      <w:r w:rsidR="00E93FC2">
        <w:rPr>
          <w:sz w:val="26"/>
          <w:szCs w:val="26"/>
        </w:rPr>
        <w:t xml:space="preserve"> </w:t>
      </w:r>
      <w:r w:rsidRPr="00EF3BC9">
        <w:rPr>
          <w:sz w:val="26"/>
          <w:szCs w:val="26"/>
        </w:rPr>
        <w:t xml:space="preserve">Иисус, </w:t>
      </w:r>
      <w:r w:rsidR="00E93FC2">
        <w:rPr>
          <w:sz w:val="26"/>
          <w:szCs w:val="26"/>
        </w:rPr>
        <w:t xml:space="preserve">в настоящее время находится </w:t>
      </w:r>
      <w:r w:rsidRPr="00EF3BC9">
        <w:rPr>
          <w:sz w:val="26"/>
          <w:szCs w:val="26"/>
        </w:rPr>
        <w:t xml:space="preserve">примерно </w:t>
      </w:r>
      <w:r w:rsidR="00E93FC2">
        <w:rPr>
          <w:sz w:val="26"/>
          <w:szCs w:val="26"/>
        </w:rPr>
        <w:t xml:space="preserve">на </w:t>
      </w:r>
      <w:smartTag w:uri="urn:schemas-microsoft-com:office:smarttags" w:element="metricconverter">
        <w:smartTagPr>
          <w:attr w:name="ProductID" w:val="14 м"/>
        </w:smartTagPr>
        <w:r w:rsidRPr="00EF3BC9">
          <w:rPr>
            <w:sz w:val="26"/>
            <w:szCs w:val="26"/>
          </w:rPr>
          <w:t>14 м</w:t>
        </w:r>
      </w:smartTag>
      <w:r w:rsidRPr="00EF3BC9">
        <w:rPr>
          <w:sz w:val="26"/>
          <w:szCs w:val="26"/>
        </w:rPr>
        <w:t xml:space="preserve"> </w:t>
      </w:r>
      <w:r w:rsidR="00E93FC2">
        <w:rPr>
          <w:sz w:val="26"/>
          <w:szCs w:val="26"/>
        </w:rPr>
        <w:t xml:space="preserve">ниже современного </w:t>
      </w:r>
      <w:r w:rsidRPr="00EF3BC9">
        <w:rPr>
          <w:sz w:val="26"/>
          <w:szCs w:val="26"/>
        </w:rPr>
        <w:t>дорожн</w:t>
      </w:r>
      <w:r w:rsidR="00E93FC2">
        <w:rPr>
          <w:sz w:val="26"/>
          <w:szCs w:val="26"/>
        </w:rPr>
        <w:t>ого</w:t>
      </w:r>
      <w:r w:rsidRPr="00EF3BC9">
        <w:rPr>
          <w:sz w:val="26"/>
          <w:szCs w:val="26"/>
        </w:rPr>
        <w:t xml:space="preserve"> покрыти</w:t>
      </w:r>
      <w:r w:rsidR="00E93FC2">
        <w:rPr>
          <w:sz w:val="26"/>
          <w:szCs w:val="26"/>
        </w:rPr>
        <w:t>я</w:t>
      </w:r>
      <w:r w:rsidRPr="00EF3BC9">
        <w:rPr>
          <w:sz w:val="26"/>
          <w:szCs w:val="26"/>
        </w:rPr>
        <w:t xml:space="preserve"> </w:t>
      </w:r>
      <w:r>
        <w:rPr>
          <w:sz w:val="26"/>
          <w:szCs w:val="26"/>
        </w:rPr>
        <w:t>Виа</w:t>
      </w:r>
      <w:r w:rsidR="00E93FC2">
        <w:rPr>
          <w:sz w:val="26"/>
          <w:szCs w:val="26"/>
        </w:rPr>
        <w:t xml:space="preserve"> </w:t>
      </w:r>
      <w:r>
        <w:rPr>
          <w:sz w:val="26"/>
          <w:szCs w:val="26"/>
        </w:rPr>
        <w:t>Долоро</w:t>
      </w:r>
      <w:r w:rsidR="00E93FC2">
        <w:rPr>
          <w:sz w:val="26"/>
          <w:szCs w:val="26"/>
        </w:rPr>
        <w:t>са</w:t>
      </w:r>
      <w:r w:rsidRPr="00EF3BC9">
        <w:rPr>
          <w:sz w:val="26"/>
          <w:szCs w:val="26"/>
        </w:rPr>
        <w:t xml:space="preserve"> (</w:t>
      </w:r>
      <w:r>
        <w:rPr>
          <w:sz w:val="26"/>
          <w:szCs w:val="26"/>
        </w:rPr>
        <w:t>лат.</w:t>
      </w:r>
      <w:r w:rsidR="00BA591F" w:rsidRPr="00FC0DA0">
        <w:rPr>
          <w:sz w:val="26"/>
          <w:szCs w:val="26"/>
        </w:rPr>
        <w:t>,</w:t>
      </w:r>
      <w:r>
        <w:rPr>
          <w:sz w:val="26"/>
          <w:szCs w:val="26"/>
        </w:rPr>
        <w:t xml:space="preserve"> Путь</w:t>
      </w:r>
      <w:r w:rsidR="00E93FC2">
        <w:rPr>
          <w:sz w:val="26"/>
          <w:szCs w:val="26"/>
        </w:rPr>
        <w:t xml:space="preserve"> </w:t>
      </w:r>
      <w:r>
        <w:rPr>
          <w:sz w:val="26"/>
          <w:szCs w:val="26"/>
        </w:rPr>
        <w:t>Скорби</w:t>
      </w:r>
      <w:r w:rsidRPr="00A51857">
        <w:rPr>
          <w:sz w:val="26"/>
          <w:szCs w:val="26"/>
        </w:rPr>
        <w:t xml:space="preserve">). </w:t>
      </w:r>
    </w:p>
    <w:p w14:paraId="242CFF44" w14:textId="77777777" w:rsidR="004C6938" w:rsidRPr="000C59AD" w:rsidRDefault="004C6938" w:rsidP="00926D74">
      <w:pPr>
        <w:jc w:val="center"/>
        <w:rPr>
          <w:bCs w:val="0"/>
          <w:sz w:val="26"/>
          <w:szCs w:val="26"/>
          <w:u w:val="single"/>
        </w:rPr>
      </w:pPr>
      <w:r w:rsidRPr="000C59AD">
        <w:rPr>
          <w:b/>
          <w:sz w:val="26"/>
          <w:szCs w:val="26"/>
          <w:u w:val="single"/>
        </w:rPr>
        <w:lastRenderedPageBreak/>
        <w:t>Метод распятия</w:t>
      </w:r>
    </w:p>
    <w:p w14:paraId="6D498B13" w14:textId="1A98C0A5" w:rsidR="004C6938" w:rsidRPr="00C14EC9" w:rsidRDefault="004C6938" w:rsidP="00492E44">
      <w:pPr>
        <w:spacing w:before="100" w:beforeAutospacing="1" w:after="100" w:afterAutospacing="1"/>
        <w:rPr>
          <w:bCs w:val="0"/>
          <w:sz w:val="26"/>
          <w:szCs w:val="26"/>
        </w:rPr>
      </w:pPr>
      <w:r w:rsidRPr="000C59AD">
        <w:rPr>
          <w:bCs w:val="0"/>
          <w:sz w:val="26"/>
          <w:szCs w:val="26"/>
        </w:rPr>
        <w:t>Расп</w:t>
      </w:r>
      <w:r>
        <w:rPr>
          <w:bCs w:val="0"/>
          <w:sz w:val="26"/>
          <w:szCs w:val="26"/>
        </w:rPr>
        <w:t>ятие</w:t>
      </w:r>
      <w:r w:rsidRPr="000C59AD">
        <w:rPr>
          <w:bCs w:val="0"/>
          <w:sz w:val="26"/>
          <w:szCs w:val="26"/>
        </w:rPr>
        <w:t xml:space="preserve"> было особенно </w:t>
      </w:r>
      <w:r w:rsidR="0016201C">
        <w:rPr>
          <w:bCs w:val="0"/>
          <w:sz w:val="26"/>
          <w:szCs w:val="26"/>
        </w:rPr>
        <w:t xml:space="preserve">долгим </w:t>
      </w:r>
      <w:r w:rsidR="00CC2AC2">
        <w:rPr>
          <w:bCs w:val="0"/>
          <w:sz w:val="26"/>
          <w:szCs w:val="26"/>
        </w:rPr>
        <w:t xml:space="preserve">и </w:t>
      </w:r>
      <w:r>
        <w:rPr>
          <w:bCs w:val="0"/>
          <w:sz w:val="26"/>
          <w:szCs w:val="26"/>
        </w:rPr>
        <w:t>жестоким видом</w:t>
      </w:r>
      <w:r w:rsidRPr="001D4BD0">
        <w:rPr>
          <w:bCs w:val="0"/>
          <w:sz w:val="26"/>
          <w:szCs w:val="26"/>
        </w:rPr>
        <w:t xml:space="preserve"> смертной казни</w:t>
      </w:r>
      <w:r w:rsidRPr="000C59AD">
        <w:rPr>
          <w:bCs w:val="0"/>
          <w:sz w:val="26"/>
          <w:szCs w:val="26"/>
        </w:rPr>
        <w:t xml:space="preserve">. </w:t>
      </w:r>
      <w:r w:rsidRPr="001D4BD0">
        <w:rPr>
          <w:bCs w:val="0"/>
          <w:sz w:val="26"/>
          <w:szCs w:val="26"/>
        </w:rPr>
        <w:t>Так казнили особо опасных преступников</w:t>
      </w:r>
      <w:r>
        <w:rPr>
          <w:bCs w:val="0"/>
          <w:sz w:val="26"/>
          <w:szCs w:val="26"/>
        </w:rPr>
        <w:t xml:space="preserve">. </w:t>
      </w:r>
      <w:r w:rsidR="000C5978">
        <w:rPr>
          <w:bCs w:val="0"/>
          <w:sz w:val="26"/>
          <w:szCs w:val="26"/>
        </w:rPr>
        <w:t xml:space="preserve">Могло пройти </w:t>
      </w:r>
      <w:r w:rsidRPr="003A381C">
        <w:rPr>
          <w:bCs w:val="0"/>
          <w:sz w:val="26"/>
          <w:szCs w:val="26"/>
        </w:rPr>
        <w:t>неск</w:t>
      </w:r>
      <w:r>
        <w:rPr>
          <w:bCs w:val="0"/>
          <w:sz w:val="26"/>
          <w:szCs w:val="26"/>
        </w:rPr>
        <w:t>ольк</w:t>
      </w:r>
      <w:r w:rsidR="000C5978">
        <w:rPr>
          <w:bCs w:val="0"/>
          <w:sz w:val="26"/>
          <w:szCs w:val="26"/>
        </w:rPr>
        <w:t>о</w:t>
      </w:r>
      <w:r>
        <w:rPr>
          <w:bCs w:val="0"/>
          <w:sz w:val="26"/>
          <w:szCs w:val="26"/>
        </w:rPr>
        <w:t xml:space="preserve"> дней</w:t>
      </w:r>
      <w:r w:rsidR="000C5978">
        <w:rPr>
          <w:bCs w:val="0"/>
          <w:sz w:val="26"/>
          <w:szCs w:val="26"/>
        </w:rPr>
        <w:t xml:space="preserve">, </w:t>
      </w:r>
      <w:r w:rsidR="00C17AE1">
        <w:rPr>
          <w:bCs w:val="0"/>
          <w:sz w:val="26"/>
          <w:szCs w:val="26"/>
        </w:rPr>
        <w:t xml:space="preserve">прежде чем </w:t>
      </w:r>
      <w:r w:rsidR="000C5978">
        <w:rPr>
          <w:bCs w:val="0"/>
          <w:sz w:val="26"/>
          <w:szCs w:val="26"/>
        </w:rPr>
        <w:t>наступит смерть</w:t>
      </w:r>
      <w:r>
        <w:rPr>
          <w:bCs w:val="0"/>
          <w:sz w:val="26"/>
          <w:szCs w:val="26"/>
        </w:rPr>
        <w:t>. Публичное распятие должно было привести в ужас и запугать народ</w:t>
      </w:r>
      <w:r w:rsidRPr="000C59AD">
        <w:rPr>
          <w:bCs w:val="0"/>
          <w:sz w:val="26"/>
          <w:szCs w:val="26"/>
        </w:rPr>
        <w:t xml:space="preserve">. </w:t>
      </w:r>
      <w:r w:rsidR="00C0582F">
        <w:rPr>
          <w:bCs w:val="0"/>
          <w:sz w:val="26"/>
          <w:szCs w:val="26"/>
        </w:rPr>
        <w:t xml:space="preserve">Но у римлян не было определённого предписания для проведения распятия. </w:t>
      </w:r>
      <w:r>
        <w:rPr>
          <w:bCs w:val="0"/>
          <w:sz w:val="26"/>
          <w:szCs w:val="26"/>
        </w:rPr>
        <w:t>Оно</w:t>
      </w:r>
      <w:r w:rsidR="00C0582F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происходило</w:t>
      </w:r>
      <w:r w:rsidR="00C0582F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обычно</w:t>
      </w:r>
      <w:r w:rsidR="00C0582F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в</w:t>
      </w:r>
      <w:r w:rsidR="00C0582F">
        <w:rPr>
          <w:bCs w:val="0"/>
          <w:sz w:val="26"/>
          <w:szCs w:val="26"/>
        </w:rPr>
        <w:t xml:space="preserve"> четыре этапа.</w:t>
      </w:r>
      <w:r>
        <w:rPr>
          <w:bCs w:val="0"/>
          <w:sz w:val="26"/>
          <w:szCs w:val="26"/>
        </w:rPr>
        <w:t xml:space="preserve"> 1)</w:t>
      </w:r>
      <w:r w:rsidR="00BA591F">
        <w:rPr>
          <w:bCs w:val="0"/>
          <w:sz w:val="26"/>
          <w:szCs w:val="26"/>
          <w:lang w:val="de-DE"/>
        </w:rPr>
        <w:t> </w:t>
      </w:r>
      <w:r w:rsidR="00C0582F">
        <w:rPr>
          <w:bCs w:val="0"/>
          <w:sz w:val="26"/>
          <w:szCs w:val="26"/>
        </w:rPr>
        <w:t>О</w:t>
      </w:r>
      <w:r>
        <w:rPr>
          <w:bCs w:val="0"/>
          <w:sz w:val="26"/>
          <w:szCs w:val="26"/>
        </w:rPr>
        <w:t>суждё</w:t>
      </w:r>
      <w:r w:rsidRPr="000C59AD">
        <w:rPr>
          <w:bCs w:val="0"/>
          <w:sz w:val="26"/>
          <w:szCs w:val="26"/>
        </w:rPr>
        <w:t xml:space="preserve">нного </w:t>
      </w:r>
      <w:r>
        <w:rPr>
          <w:bCs w:val="0"/>
          <w:sz w:val="26"/>
          <w:szCs w:val="26"/>
        </w:rPr>
        <w:t>полностью раздевали и бичевали на глазах у всех</w:t>
      </w:r>
      <w:r w:rsidR="00C0582F">
        <w:rPr>
          <w:bCs w:val="0"/>
          <w:sz w:val="26"/>
          <w:szCs w:val="26"/>
        </w:rPr>
        <w:t>.</w:t>
      </w:r>
      <w:r w:rsidRPr="000C59AD">
        <w:rPr>
          <w:bCs w:val="0"/>
          <w:sz w:val="26"/>
          <w:szCs w:val="26"/>
        </w:rPr>
        <w:t xml:space="preserve"> </w:t>
      </w:r>
      <w:r w:rsidR="0094527E">
        <w:rPr>
          <w:bCs w:val="0"/>
          <w:sz w:val="26"/>
          <w:szCs w:val="26"/>
        </w:rPr>
        <w:br/>
      </w:r>
      <w:r w:rsidRPr="000C59AD">
        <w:rPr>
          <w:bCs w:val="0"/>
          <w:sz w:val="26"/>
          <w:szCs w:val="26"/>
        </w:rPr>
        <w:t xml:space="preserve">2) </w:t>
      </w:r>
      <w:r w:rsidR="00C0582F">
        <w:rPr>
          <w:bCs w:val="0"/>
          <w:sz w:val="26"/>
          <w:szCs w:val="26"/>
        </w:rPr>
        <w:t>О</w:t>
      </w:r>
      <w:r>
        <w:rPr>
          <w:bCs w:val="0"/>
          <w:sz w:val="26"/>
          <w:szCs w:val="26"/>
        </w:rPr>
        <w:t xml:space="preserve">суждённый на смерть нёс на своих плечах </w:t>
      </w:r>
      <w:r w:rsidRPr="00AB01E3">
        <w:rPr>
          <w:bCs w:val="0"/>
          <w:sz w:val="26"/>
          <w:szCs w:val="26"/>
        </w:rPr>
        <w:t>деревянный брус</w:t>
      </w:r>
      <w:r w:rsidRPr="000C59AD">
        <w:rPr>
          <w:bCs w:val="0"/>
          <w:sz w:val="26"/>
          <w:szCs w:val="26"/>
        </w:rPr>
        <w:t xml:space="preserve"> к месту казни</w:t>
      </w:r>
      <w:r w:rsidR="00C0582F">
        <w:rPr>
          <w:bCs w:val="0"/>
          <w:sz w:val="26"/>
          <w:szCs w:val="26"/>
        </w:rPr>
        <w:t>.</w:t>
      </w:r>
      <w:r w:rsidRPr="000C59AD">
        <w:rPr>
          <w:bCs w:val="0"/>
          <w:sz w:val="26"/>
          <w:szCs w:val="26"/>
        </w:rPr>
        <w:t xml:space="preserve"> </w:t>
      </w:r>
      <w:r w:rsidR="0094527E">
        <w:rPr>
          <w:bCs w:val="0"/>
          <w:sz w:val="26"/>
          <w:szCs w:val="26"/>
        </w:rPr>
        <w:br/>
      </w:r>
      <w:r w:rsidRPr="000C59AD">
        <w:rPr>
          <w:bCs w:val="0"/>
          <w:sz w:val="26"/>
          <w:szCs w:val="26"/>
        </w:rPr>
        <w:t xml:space="preserve">3) </w:t>
      </w:r>
      <w:r w:rsidR="00C0582F">
        <w:rPr>
          <w:bCs w:val="0"/>
          <w:sz w:val="26"/>
          <w:szCs w:val="26"/>
        </w:rPr>
        <w:t>Е</w:t>
      </w:r>
      <w:r>
        <w:rPr>
          <w:bCs w:val="0"/>
          <w:sz w:val="26"/>
          <w:szCs w:val="26"/>
        </w:rPr>
        <w:t>го тело</w:t>
      </w:r>
      <w:r w:rsidR="00C0582F">
        <w:rPr>
          <w:bCs w:val="0"/>
          <w:sz w:val="26"/>
          <w:szCs w:val="26"/>
        </w:rPr>
        <w:t xml:space="preserve"> </w:t>
      </w:r>
      <w:r w:rsidRPr="00AB01E3">
        <w:rPr>
          <w:bCs w:val="0"/>
          <w:sz w:val="26"/>
          <w:szCs w:val="26"/>
        </w:rPr>
        <w:t xml:space="preserve">пригвождали к </w:t>
      </w:r>
      <w:r>
        <w:rPr>
          <w:bCs w:val="0"/>
          <w:sz w:val="26"/>
          <w:szCs w:val="26"/>
        </w:rPr>
        <w:t>горизонтальной перекладине</w:t>
      </w:r>
      <w:r w:rsidRPr="00C14EC9">
        <w:rPr>
          <w:bCs w:val="0"/>
          <w:sz w:val="26"/>
          <w:szCs w:val="26"/>
        </w:rPr>
        <w:t xml:space="preserve"> креста</w:t>
      </w:r>
      <w:r w:rsidR="00C0582F">
        <w:rPr>
          <w:bCs w:val="0"/>
          <w:sz w:val="26"/>
          <w:szCs w:val="26"/>
        </w:rPr>
        <w:t>.</w:t>
      </w:r>
      <w:r w:rsidRPr="000C59AD">
        <w:rPr>
          <w:bCs w:val="0"/>
          <w:sz w:val="26"/>
          <w:szCs w:val="26"/>
        </w:rPr>
        <w:t xml:space="preserve"> </w:t>
      </w:r>
      <w:r w:rsidRPr="00C14EC9">
        <w:rPr>
          <w:bCs w:val="0"/>
          <w:sz w:val="26"/>
          <w:szCs w:val="26"/>
        </w:rPr>
        <w:t xml:space="preserve">4) </w:t>
      </w:r>
      <w:r w:rsidR="00C0582F">
        <w:rPr>
          <w:bCs w:val="0"/>
          <w:sz w:val="26"/>
          <w:szCs w:val="26"/>
        </w:rPr>
        <w:t>Р</w:t>
      </w:r>
      <w:r>
        <w:rPr>
          <w:bCs w:val="0"/>
          <w:sz w:val="26"/>
          <w:szCs w:val="26"/>
        </w:rPr>
        <w:t xml:space="preserve">аспятого </w:t>
      </w:r>
      <w:r w:rsidRPr="00C14EC9">
        <w:rPr>
          <w:bCs w:val="0"/>
          <w:sz w:val="26"/>
          <w:szCs w:val="26"/>
        </w:rPr>
        <w:t>поднимали вертикально</w:t>
      </w:r>
      <w:r w:rsidR="0071076E">
        <w:rPr>
          <w:bCs w:val="0"/>
          <w:sz w:val="26"/>
          <w:szCs w:val="26"/>
        </w:rPr>
        <w:t xml:space="preserve"> </w:t>
      </w:r>
      <w:r w:rsidRPr="000C59AD">
        <w:rPr>
          <w:bCs w:val="0"/>
          <w:sz w:val="26"/>
          <w:szCs w:val="26"/>
        </w:rPr>
        <w:t>на</w:t>
      </w:r>
      <w:r w:rsidR="0071076E">
        <w:rPr>
          <w:bCs w:val="0"/>
          <w:sz w:val="26"/>
          <w:szCs w:val="26"/>
        </w:rPr>
        <w:t xml:space="preserve"> </w:t>
      </w:r>
      <w:r w:rsidRPr="000C59AD">
        <w:rPr>
          <w:bCs w:val="0"/>
          <w:sz w:val="26"/>
          <w:szCs w:val="26"/>
        </w:rPr>
        <w:t>подготовлен</w:t>
      </w:r>
      <w:r w:rsidR="0071076E">
        <w:rPr>
          <w:bCs w:val="0"/>
          <w:sz w:val="26"/>
          <w:szCs w:val="26"/>
        </w:rPr>
        <w:t>н</w:t>
      </w:r>
      <w:r w:rsidRPr="000C59AD">
        <w:rPr>
          <w:bCs w:val="0"/>
          <w:sz w:val="26"/>
          <w:szCs w:val="26"/>
        </w:rPr>
        <w:t>ом</w:t>
      </w:r>
      <w:r w:rsidR="0071076E">
        <w:rPr>
          <w:bCs w:val="0"/>
          <w:sz w:val="26"/>
          <w:szCs w:val="26"/>
        </w:rPr>
        <w:t xml:space="preserve"> </w:t>
      </w:r>
      <w:r w:rsidRPr="000C59AD">
        <w:rPr>
          <w:bCs w:val="0"/>
          <w:sz w:val="26"/>
          <w:szCs w:val="26"/>
        </w:rPr>
        <w:t>столбе</w:t>
      </w:r>
      <w:r w:rsidRPr="00C14EC9">
        <w:rPr>
          <w:bCs w:val="0"/>
          <w:sz w:val="26"/>
          <w:szCs w:val="26"/>
        </w:rPr>
        <w:t>.</w:t>
      </w:r>
    </w:p>
    <w:p w14:paraId="39694629" w14:textId="77777777" w:rsidR="004C6938" w:rsidRPr="00E93FC2" w:rsidRDefault="004C6938" w:rsidP="00A51857">
      <w:pPr>
        <w:spacing w:before="100" w:beforeAutospacing="1" w:after="100" w:afterAutospacing="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Бичевание </w:t>
      </w:r>
      <w:r w:rsidR="00C3485F">
        <w:rPr>
          <w:bCs w:val="0"/>
          <w:sz w:val="26"/>
          <w:szCs w:val="26"/>
        </w:rPr>
        <w:t xml:space="preserve">шипованным </w:t>
      </w:r>
      <w:r w:rsidRPr="00A51857">
        <w:rPr>
          <w:bCs w:val="0"/>
          <w:sz w:val="26"/>
          <w:szCs w:val="26"/>
        </w:rPr>
        <w:t xml:space="preserve">кнутом </w:t>
      </w:r>
      <w:r>
        <w:rPr>
          <w:bCs w:val="0"/>
          <w:sz w:val="26"/>
          <w:szCs w:val="26"/>
        </w:rPr>
        <w:t xml:space="preserve">мучило, </w:t>
      </w:r>
      <w:r w:rsidRPr="00A51857">
        <w:rPr>
          <w:bCs w:val="0"/>
          <w:sz w:val="26"/>
          <w:szCs w:val="26"/>
        </w:rPr>
        <w:t xml:space="preserve">унижало </w:t>
      </w:r>
      <w:r w:rsidR="009F392C">
        <w:rPr>
          <w:bCs w:val="0"/>
          <w:sz w:val="26"/>
          <w:szCs w:val="26"/>
        </w:rPr>
        <w:t xml:space="preserve">обнажённого осуждённого </w:t>
      </w:r>
      <w:r>
        <w:rPr>
          <w:bCs w:val="0"/>
          <w:sz w:val="26"/>
          <w:szCs w:val="26"/>
        </w:rPr>
        <w:t xml:space="preserve">и </w:t>
      </w:r>
      <w:r w:rsidR="009F392C">
        <w:rPr>
          <w:bCs w:val="0"/>
          <w:sz w:val="26"/>
          <w:szCs w:val="26"/>
        </w:rPr>
        <w:t xml:space="preserve">к тому же </w:t>
      </w:r>
      <w:r w:rsidRPr="00A51857">
        <w:rPr>
          <w:bCs w:val="0"/>
          <w:sz w:val="26"/>
          <w:szCs w:val="26"/>
        </w:rPr>
        <w:t>ослабляло его организм</w:t>
      </w:r>
      <w:r w:rsidR="003B31F8">
        <w:rPr>
          <w:bCs w:val="0"/>
          <w:sz w:val="26"/>
          <w:szCs w:val="26"/>
        </w:rPr>
        <w:t xml:space="preserve"> побоями, болями и потерей</w:t>
      </w:r>
      <w:r w:rsidR="00B43500">
        <w:rPr>
          <w:bCs w:val="0"/>
          <w:sz w:val="26"/>
          <w:szCs w:val="26"/>
        </w:rPr>
        <w:t xml:space="preserve"> крови</w:t>
      </w:r>
      <w:r>
        <w:rPr>
          <w:bCs w:val="0"/>
          <w:sz w:val="26"/>
          <w:szCs w:val="26"/>
        </w:rPr>
        <w:t>. Так как</w:t>
      </w:r>
      <w:r w:rsidR="00C3485F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бичевание </w:t>
      </w:r>
      <w:r w:rsidRPr="00A51857">
        <w:rPr>
          <w:bCs w:val="0"/>
          <w:sz w:val="26"/>
          <w:szCs w:val="26"/>
        </w:rPr>
        <w:t xml:space="preserve">могло </w:t>
      </w:r>
      <w:r>
        <w:rPr>
          <w:bCs w:val="0"/>
          <w:sz w:val="26"/>
          <w:szCs w:val="26"/>
        </w:rPr>
        <w:t>иметь</w:t>
      </w:r>
      <w:r w:rsidRPr="00A51857">
        <w:rPr>
          <w:bCs w:val="0"/>
          <w:sz w:val="26"/>
          <w:szCs w:val="26"/>
        </w:rPr>
        <w:t xml:space="preserve"> см</w:t>
      </w:r>
      <w:r>
        <w:rPr>
          <w:bCs w:val="0"/>
          <w:sz w:val="26"/>
          <w:szCs w:val="26"/>
        </w:rPr>
        <w:t>ертельный исход</w:t>
      </w:r>
      <w:r w:rsidRPr="00A51857">
        <w:rPr>
          <w:bCs w:val="0"/>
          <w:sz w:val="26"/>
          <w:szCs w:val="26"/>
        </w:rPr>
        <w:t xml:space="preserve"> и</w:t>
      </w:r>
      <w:r>
        <w:rPr>
          <w:bCs w:val="0"/>
          <w:sz w:val="26"/>
          <w:szCs w:val="26"/>
        </w:rPr>
        <w:t>ли</w:t>
      </w:r>
      <w:r w:rsidR="00C3485F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привести к </w:t>
      </w:r>
      <w:r w:rsidR="00C3485F">
        <w:rPr>
          <w:bCs w:val="0"/>
          <w:sz w:val="26"/>
          <w:szCs w:val="26"/>
        </w:rPr>
        <w:t xml:space="preserve">ускоренному наступлению </w:t>
      </w:r>
      <w:r>
        <w:rPr>
          <w:bCs w:val="0"/>
          <w:sz w:val="26"/>
          <w:szCs w:val="26"/>
        </w:rPr>
        <w:t>смерт</w:t>
      </w:r>
      <w:r w:rsidR="00C3485F">
        <w:rPr>
          <w:bCs w:val="0"/>
          <w:sz w:val="26"/>
          <w:szCs w:val="26"/>
        </w:rPr>
        <w:t>и</w:t>
      </w:r>
      <w:r>
        <w:rPr>
          <w:bCs w:val="0"/>
          <w:sz w:val="26"/>
          <w:szCs w:val="26"/>
        </w:rPr>
        <w:t xml:space="preserve"> на</w:t>
      </w:r>
      <w:r w:rsidRPr="00A51857">
        <w:rPr>
          <w:bCs w:val="0"/>
          <w:sz w:val="26"/>
          <w:szCs w:val="26"/>
        </w:rPr>
        <w:t xml:space="preserve"> кресте, </w:t>
      </w:r>
      <w:r w:rsidR="00C3485F">
        <w:rPr>
          <w:bCs w:val="0"/>
          <w:sz w:val="26"/>
          <w:szCs w:val="26"/>
        </w:rPr>
        <w:t xml:space="preserve">то </w:t>
      </w:r>
      <w:r w:rsidRPr="00A51857">
        <w:rPr>
          <w:bCs w:val="0"/>
          <w:sz w:val="26"/>
          <w:szCs w:val="26"/>
        </w:rPr>
        <w:t xml:space="preserve">число ударов </w:t>
      </w:r>
      <w:r>
        <w:rPr>
          <w:bCs w:val="0"/>
          <w:sz w:val="26"/>
          <w:szCs w:val="26"/>
        </w:rPr>
        <w:t xml:space="preserve">кнутом </w:t>
      </w:r>
      <w:r w:rsidRPr="00A51857">
        <w:rPr>
          <w:bCs w:val="0"/>
          <w:sz w:val="26"/>
          <w:szCs w:val="26"/>
        </w:rPr>
        <w:t>было в большинстве случаев ограничено.</w:t>
      </w:r>
    </w:p>
    <w:p w14:paraId="16B5647F" w14:textId="77777777" w:rsidR="004C6938" w:rsidRPr="00E93FC2" w:rsidRDefault="005A7A59" w:rsidP="00451CB7">
      <w:pPr>
        <w:spacing w:before="100" w:beforeAutospacing="1" w:after="100" w:afterAutospacing="1"/>
        <w:rPr>
          <w:bCs w:val="0"/>
          <w:sz w:val="26"/>
          <w:szCs w:val="26"/>
        </w:rPr>
      </w:pPr>
      <w:r>
        <w:rPr>
          <w:sz w:val="26"/>
          <w:szCs w:val="26"/>
        </w:rPr>
        <w:t>Р</w:t>
      </w:r>
      <w:r w:rsidR="004C6938" w:rsidRPr="002C1F21">
        <w:rPr>
          <w:sz w:val="26"/>
          <w:szCs w:val="26"/>
        </w:rPr>
        <w:t xml:space="preserve">уки и ноги </w:t>
      </w:r>
      <w:r>
        <w:rPr>
          <w:sz w:val="26"/>
          <w:szCs w:val="26"/>
        </w:rPr>
        <w:t>осуждённого привязывали</w:t>
      </w:r>
      <w:r w:rsidRPr="002C1F21">
        <w:rPr>
          <w:sz w:val="26"/>
          <w:szCs w:val="26"/>
        </w:rPr>
        <w:t xml:space="preserve"> </w:t>
      </w:r>
      <w:r w:rsidR="004C6938" w:rsidRPr="002C1F21">
        <w:rPr>
          <w:sz w:val="26"/>
          <w:szCs w:val="26"/>
        </w:rPr>
        <w:t xml:space="preserve">к </w:t>
      </w:r>
      <w:r>
        <w:rPr>
          <w:sz w:val="26"/>
          <w:szCs w:val="26"/>
        </w:rPr>
        <w:t>столбу и перекладине или</w:t>
      </w:r>
      <w:r w:rsidRPr="00993737">
        <w:rPr>
          <w:sz w:val="26"/>
          <w:szCs w:val="26"/>
        </w:rPr>
        <w:t xml:space="preserve"> </w:t>
      </w:r>
      <w:r>
        <w:rPr>
          <w:sz w:val="26"/>
          <w:szCs w:val="26"/>
        </w:rPr>
        <w:t>прибивали гвоздями</w:t>
      </w:r>
      <w:r w:rsidR="004C6938" w:rsidRPr="002C1F21">
        <w:rPr>
          <w:sz w:val="26"/>
          <w:szCs w:val="26"/>
        </w:rPr>
        <w:t xml:space="preserve">. </w:t>
      </w:r>
      <w:r w:rsidR="004C6938">
        <w:rPr>
          <w:bCs w:val="0"/>
          <w:sz w:val="26"/>
          <w:szCs w:val="26"/>
        </w:rPr>
        <w:t xml:space="preserve">Теперь </w:t>
      </w:r>
      <w:r w:rsidR="004C6938" w:rsidRPr="002C1F21">
        <w:rPr>
          <w:bCs w:val="0"/>
          <w:sz w:val="26"/>
          <w:szCs w:val="26"/>
        </w:rPr>
        <w:t xml:space="preserve">начиналось </w:t>
      </w:r>
      <w:r w:rsidR="004C6938">
        <w:rPr>
          <w:bCs w:val="0"/>
          <w:sz w:val="26"/>
          <w:szCs w:val="26"/>
        </w:rPr>
        <w:t>н</w:t>
      </w:r>
      <w:r w:rsidR="004C6938" w:rsidRPr="002C1F21">
        <w:rPr>
          <w:bCs w:val="0"/>
          <w:sz w:val="26"/>
          <w:szCs w:val="26"/>
        </w:rPr>
        <w:t xml:space="preserve">астоящее распятие. Иногда </w:t>
      </w:r>
      <w:r w:rsidR="006065DD">
        <w:rPr>
          <w:bCs w:val="0"/>
          <w:sz w:val="26"/>
          <w:szCs w:val="26"/>
        </w:rPr>
        <w:t xml:space="preserve">посередине столба прикрепляли </w:t>
      </w:r>
      <w:r w:rsidR="004C6938">
        <w:rPr>
          <w:bCs w:val="0"/>
          <w:sz w:val="26"/>
          <w:szCs w:val="26"/>
        </w:rPr>
        <w:t>поперечный</w:t>
      </w:r>
      <w:r w:rsidR="00993737" w:rsidRPr="00993737">
        <w:rPr>
          <w:bCs w:val="0"/>
          <w:sz w:val="26"/>
          <w:szCs w:val="26"/>
        </w:rPr>
        <w:t xml:space="preserve"> </w:t>
      </w:r>
      <w:r w:rsidR="004C6938">
        <w:rPr>
          <w:bCs w:val="0"/>
          <w:sz w:val="26"/>
          <w:szCs w:val="26"/>
        </w:rPr>
        <w:t xml:space="preserve">брусок, </w:t>
      </w:r>
      <w:r w:rsidR="006065DD">
        <w:rPr>
          <w:bCs w:val="0"/>
          <w:sz w:val="26"/>
          <w:szCs w:val="26"/>
        </w:rPr>
        <w:t xml:space="preserve">на </w:t>
      </w:r>
      <w:r w:rsidR="004C6938">
        <w:rPr>
          <w:bCs w:val="0"/>
          <w:sz w:val="26"/>
          <w:szCs w:val="26"/>
        </w:rPr>
        <w:t>котор</w:t>
      </w:r>
      <w:r w:rsidR="006065DD">
        <w:rPr>
          <w:bCs w:val="0"/>
          <w:sz w:val="26"/>
          <w:szCs w:val="26"/>
        </w:rPr>
        <w:t>ом</w:t>
      </w:r>
      <w:r w:rsidR="004C6938" w:rsidRPr="002C1F21">
        <w:rPr>
          <w:bCs w:val="0"/>
          <w:sz w:val="26"/>
          <w:szCs w:val="26"/>
        </w:rPr>
        <w:t xml:space="preserve"> </w:t>
      </w:r>
      <w:r w:rsidR="006065DD">
        <w:rPr>
          <w:bCs w:val="0"/>
          <w:sz w:val="26"/>
          <w:szCs w:val="26"/>
        </w:rPr>
        <w:t>распятый мог</w:t>
      </w:r>
      <w:r w:rsidR="000B7D7E">
        <w:rPr>
          <w:bCs w:val="0"/>
          <w:sz w:val="26"/>
          <w:szCs w:val="26"/>
        </w:rPr>
        <w:t xml:space="preserve"> немного посидеть</w:t>
      </w:r>
      <w:r w:rsidR="004C6938" w:rsidRPr="002C1F21">
        <w:rPr>
          <w:bCs w:val="0"/>
          <w:sz w:val="26"/>
          <w:szCs w:val="26"/>
        </w:rPr>
        <w:t xml:space="preserve">. </w:t>
      </w:r>
      <w:r w:rsidR="000B7D7E">
        <w:rPr>
          <w:bCs w:val="0"/>
          <w:sz w:val="26"/>
          <w:szCs w:val="26"/>
        </w:rPr>
        <w:t>Э</w:t>
      </w:r>
      <w:r w:rsidR="004C6938">
        <w:rPr>
          <w:bCs w:val="0"/>
          <w:sz w:val="26"/>
          <w:szCs w:val="26"/>
        </w:rPr>
        <w:t xml:space="preserve">то </w:t>
      </w:r>
      <w:r w:rsidR="000B7D7E">
        <w:rPr>
          <w:bCs w:val="0"/>
          <w:sz w:val="26"/>
          <w:szCs w:val="26"/>
        </w:rPr>
        <w:t xml:space="preserve">снимало нагрузку с прибитых рук и немного облегчало </w:t>
      </w:r>
      <w:r w:rsidR="004C6938">
        <w:rPr>
          <w:bCs w:val="0"/>
          <w:sz w:val="26"/>
          <w:szCs w:val="26"/>
        </w:rPr>
        <w:t>дыхани</w:t>
      </w:r>
      <w:r w:rsidR="000B7D7E">
        <w:rPr>
          <w:bCs w:val="0"/>
          <w:sz w:val="26"/>
          <w:szCs w:val="26"/>
        </w:rPr>
        <w:t>е</w:t>
      </w:r>
      <w:r w:rsidR="004C6938">
        <w:rPr>
          <w:bCs w:val="0"/>
          <w:sz w:val="26"/>
          <w:szCs w:val="26"/>
        </w:rPr>
        <w:t>. Часто ноги осуждё</w:t>
      </w:r>
      <w:r w:rsidR="004C6938" w:rsidRPr="002C1F21">
        <w:rPr>
          <w:bCs w:val="0"/>
          <w:sz w:val="26"/>
          <w:szCs w:val="26"/>
        </w:rPr>
        <w:t xml:space="preserve">нного были поставлены на маленькую поперечную балку, чтобы </w:t>
      </w:r>
      <w:r w:rsidR="004C6938">
        <w:rPr>
          <w:bCs w:val="0"/>
          <w:sz w:val="26"/>
          <w:szCs w:val="26"/>
        </w:rPr>
        <w:t>его тело не</w:t>
      </w:r>
      <w:r w:rsidR="008F2667">
        <w:rPr>
          <w:bCs w:val="0"/>
          <w:sz w:val="26"/>
          <w:szCs w:val="26"/>
        </w:rPr>
        <w:t xml:space="preserve"> </w:t>
      </w:r>
      <w:r w:rsidR="004C6938">
        <w:rPr>
          <w:bCs w:val="0"/>
          <w:sz w:val="26"/>
          <w:szCs w:val="26"/>
        </w:rPr>
        <w:t>упало вниз</w:t>
      </w:r>
      <w:r w:rsidR="009B6D06">
        <w:rPr>
          <w:bCs w:val="0"/>
          <w:sz w:val="26"/>
          <w:szCs w:val="26"/>
        </w:rPr>
        <w:t xml:space="preserve"> под весом собственной тяжести</w:t>
      </w:r>
      <w:r w:rsidR="004C6938">
        <w:rPr>
          <w:bCs w:val="0"/>
          <w:sz w:val="26"/>
          <w:szCs w:val="26"/>
        </w:rPr>
        <w:t>. Там, г</w:t>
      </w:r>
      <w:r w:rsidR="004C6938" w:rsidRPr="002C1F21">
        <w:rPr>
          <w:bCs w:val="0"/>
          <w:sz w:val="26"/>
          <w:szCs w:val="26"/>
        </w:rPr>
        <w:t>де это было принято, по</w:t>
      </w:r>
      <w:r w:rsidR="00155ACA">
        <w:rPr>
          <w:bCs w:val="0"/>
          <w:sz w:val="26"/>
          <w:szCs w:val="26"/>
        </w:rPr>
        <w:t xml:space="preserve"> </w:t>
      </w:r>
      <w:r w:rsidR="004C6938" w:rsidRPr="002C1F21">
        <w:rPr>
          <w:bCs w:val="0"/>
          <w:sz w:val="26"/>
          <w:szCs w:val="26"/>
        </w:rPr>
        <w:t>прошествии некоторого времени</w:t>
      </w:r>
      <w:r w:rsidR="009B6D06" w:rsidRPr="00990852">
        <w:rPr>
          <w:bCs w:val="0"/>
          <w:sz w:val="26"/>
          <w:szCs w:val="26"/>
        </w:rPr>
        <w:t xml:space="preserve"> </w:t>
      </w:r>
      <w:r w:rsidR="00AF05CD">
        <w:rPr>
          <w:bCs w:val="0"/>
          <w:sz w:val="26"/>
          <w:szCs w:val="26"/>
        </w:rPr>
        <w:t xml:space="preserve">распятому </w:t>
      </w:r>
      <w:r w:rsidR="009B6D06">
        <w:rPr>
          <w:bCs w:val="0"/>
          <w:sz w:val="26"/>
          <w:szCs w:val="26"/>
        </w:rPr>
        <w:t xml:space="preserve">обычно перебивали </w:t>
      </w:r>
      <w:r w:rsidR="004C6938" w:rsidRPr="002C1F21">
        <w:rPr>
          <w:bCs w:val="0"/>
          <w:sz w:val="26"/>
          <w:szCs w:val="26"/>
        </w:rPr>
        <w:t xml:space="preserve">голени, чтобы </w:t>
      </w:r>
      <w:r w:rsidR="00990852">
        <w:rPr>
          <w:bCs w:val="0"/>
          <w:sz w:val="26"/>
          <w:szCs w:val="26"/>
        </w:rPr>
        <w:t xml:space="preserve">лишить его опоры и </w:t>
      </w:r>
      <w:r w:rsidR="009B6D06">
        <w:rPr>
          <w:bCs w:val="0"/>
          <w:sz w:val="26"/>
          <w:szCs w:val="26"/>
        </w:rPr>
        <w:t xml:space="preserve">сократить </w:t>
      </w:r>
      <w:r w:rsidR="004C6938">
        <w:rPr>
          <w:bCs w:val="0"/>
          <w:sz w:val="26"/>
          <w:szCs w:val="26"/>
        </w:rPr>
        <w:t>агонию</w:t>
      </w:r>
      <w:r w:rsidR="004C6938" w:rsidRPr="001566C4">
        <w:rPr>
          <w:bCs w:val="0"/>
          <w:sz w:val="26"/>
          <w:szCs w:val="26"/>
        </w:rPr>
        <w:t>.</w:t>
      </w:r>
      <w:r w:rsidR="002C6C5B">
        <w:rPr>
          <w:bCs w:val="0"/>
          <w:sz w:val="26"/>
          <w:szCs w:val="26"/>
        </w:rPr>
        <w:t xml:space="preserve"> </w:t>
      </w:r>
      <w:r w:rsidR="004C6938" w:rsidRPr="000C5B0C">
        <w:rPr>
          <w:bCs w:val="0"/>
          <w:sz w:val="26"/>
          <w:szCs w:val="26"/>
        </w:rPr>
        <w:t>Для</w:t>
      </w:r>
      <w:r w:rsidR="002C6C5B">
        <w:rPr>
          <w:bCs w:val="0"/>
          <w:sz w:val="26"/>
          <w:szCs w:val="26"/>
        </w:rPr>
        <w:t xml:space="preserve"> </w:t>
      </w:r>
      <w:r w:rsidR="004C6938" w:rsidRPr="000C5B0C">
        <w:rPr>
          <w:bCs w:val="0"/>
          <w:sz w:val="26"/>
          <w:szCs w:val="26"/>
        </w:rPr>
        <w:t>этого</w:t>
      </w:r>
      <w:r w:rsidR="002C6C5B">
        <w:rPr>
          <w:bCs w:val="0"/>
          <w:sz w:val="26"/>
          <w:szCs w:val="26"/>
        </w:rPr>
        <w:t xml:space="preserve"> </w:t>
      </w:r>
      <w:r w:rsidR="004C6938">
        <w:rPr>
          <w:bCs w:val="0"/>
          <w:sz w:val="26"/>
          <w:szCs w:val="26"/>
        </w:rPr>
        <w:t>родственники</w:t>
      </w:r>
      <w:r w:rsidR="002C6C5B">
        <w:rPr>
          <w:bCs w:val="0"/>
          <w:sz w:val="26"/>
          <w:szCs w:val="26"/>
        </w:rPr>
        <w:t xml:space="preserve"> </w:t>
      </w:r>
      <w:r w:rsidR="004C6938" w:rsidRPr="000C5B0C">
        <w:rPr>
          <w:bCs w:val="0"/>
          <w:sz w:val="26"/>
          <w:szCs w:val="26"/>
        </w:rPr>
        <w:t>иногда</w:t>
      </w:r>
      <w:r w:rsidR="002C6C5B">
        <w:rPr>
          <w:bCs w:val="0"/>
          <w:sz w:val="26"/>
          <w:szCs w:val="26"/>
        </w:rPr>
        <w:t xml:space="preserve"> </w:t>
      </w:r>
      <w:r w:rsidR="004C6938" w:rsidRPr="000C5B0C">
        <w:rPr>
          <w:bCs w:val="0"/>
          <w:sz w:val="26"/>
          <w:szCs w:val="26"/>
        </w:rPr>
        <w:t>подкупали</w:t>
      </w:r>
      <w:r w:rsidR="002C6C5B">
        <w:rPr>
          <w:bCs w:val="0"/>
          <w:sz w:val="26"/>
          <w:szCs w:val="26"/>
        </w:rPr>
        <w:t xml:space="preserve"> </w:t>
      </w:r>
      <w:r w:rsidR="004C6938" w:rsidRPr="000C5B0C">
        <w:rPr>
          <w:bCs w:val="0"/>
          <w:sz w:val="26"/>
          <w:szCs w:val="26"/>
        </w:rPr>
        <w:t>палачей</w:t>
      </w:r>
      <w:r w:rsidR="004C6938" w:rsidRPr="00E93FC2">
        <w:rPr>
          <w:bCs w:val="0"/>
          <w:sz w:val="26"/>
          <w:szCs w:val="26"/>
        </w:rPr>
        <w:t>.</w:t>
      </w:r>
    </w:p>
    <w:p w14:paraId="47DD0832" w14:textId="77777777" w:rsidR="004C6938" w:rsidRPr="00BD65F5" w:rsidRDefault="002C6C5B" w:rsidP="00451CB7">
      <w:pPr>
        <w:spacing w:before="100" w:beforeAutospacing="1" w:after="100" w:afterAutospacing="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lastRenderedPageBreak/>
        <w:t>Часто р</w:t>
      </w:r>
      <w:r w:rsidR="004C6938">
        <w:rPr>
          <w:bCs w:val="0"/>
          <w:sz w:val="26"/>
          <w:szCs w:val="26"/>
        </w:rPr>
        <w:t xml:space="preserve">аспятому </w:t>
      </w:r>
      <w:r>
        <w:rPr>
          <w:bCs w:val="0"/>
          <w:sz w:val="26"/>
          <w:szCs w:val="26"/>
        </w:rPr>
        <w:t xml:space="preserve">в течение нескольких дней давали </w:t>
      </w:r>
      <w:r w:rsidR="004C6938">
        <w:rPr>
          <w:bCs w:val="0"/>
          <w:sz w:val="26"/>
          <w:szCs w:val="26"/>
        </w:rPr>
        <w:t xml:space="preserve">губку с </w:t>
      </w:r>
      <w:r>
        <w:rPr>
          <w:bCs w:val="0"/>
          <w:sz w:val="26"/>
          <w:szCs w:val="26"/>
        </w:rPr>
        <w:t xml:space="preserve">жидкостью. </w:t>
      </w:r>
      <w:r w:rsidR="00622808">
        <w:rPr>
          <w:bCs w:val="0"/>
          <w:sz w:val="26"/>
          <w:szCs w:val="26"/>
        </w:rPr>
        <w:t xml:space="preserve">Это была вода с </w:t>
      </w:r>
      <w:r w:rsidR="004C6938">
        <w:rPr>
          <w:bCs w:val="0"/>
          <w:sz w:val="26"/>
          <w:szCs w:val="26"/>
        </w:rPr>
        <w:t xml:space="preserve">уксусом и </w:t>
      </w:r>
      <w:r w:rsidR="00622808">
        <w:rPr>
          <w:bCs w:val="0"/>
          <w:sz w:val="26"/>
          <w:szCs w:val="26"/>
        </w:rPr>
        <w:t>обезб</w:t>
      </w:r>
      <w:r w:rsidR="009508F1">
        <w:rPr>
          <w:bCs w:val="0"/>
          <w:sz w:val="26"/>
          <w:szCs w:val="26"/>
        </w:rPr>
        <w:t>о</w:t>
      </w:r>
      <w:r w:rsidR="00622808">
        <w:rPr>
          <w:bCs w:val="0"/>
          <w:sz w:val="26"/>
          <w:szCs w:val="26"/>
        </w:rPr>
        <w:t xml:space="preserve">ливающими </w:t>
      </w:r>
      <w:r w:rsidR="004C6938" w:rsidRPr="002C1F21">
        <w:rPr>
          <w:bCs w:val="0"/>
          <w:sz w:val="26"/>
          <w:szCs w:val="26"/>
        </w:rPr>
        <w:t xml:space="preserve">лекарственными травами. </w:t>
      </w:r>
      <w:r w:rsidR="004C6938">
        <w:rPr>
          <w:bCs w:val="0"/>
          <w:sz w:val="26"/>
          <w:szCs w:val="26"/>
        </w:rPr>
        <w:t>Особенно жестоким было распятие головой</w:t>
      </w:r>
      <w:r w:rsidR="00AC4B9C">
        <w:rPr>
          <w:bCs w:val="0"/>
          <w:sz w:val="26"/>
          <w:szCs w:val="26"/>
        </w:rPr>
        <w:t xml:space="preserve"> </w:t>
      </w:r>
      <w:r w:rsidR="004C6938">
        <w:rPr>
          <w:bCs w:val="0"/>
          <w:sz w:val="26"/>
          <w:szCs w:val="26"/>
        </w:rPr>
        <w:t>вниз</w:t>
      </w:r>
      <w:r w:rsidR="004C6938" w:rsidRPr="00BD65F5">
        <w:rPr>
          <w:bCs w:val="0"/>
          <w:sz w:val="26"/>
          <w:szCs w:val="26"/>
        </w:rPr>
        <w:t>.</w:t>
      </w:r>
    </w:p>
    <w:p w14:paraId="05903884" w14:textId="77777777" w:rsidR="004C6938" w:rsidRPr="00E93FC2" w:rsidRDefault="004C6938" w:rsidP="00A51857">
      <w:pPr>
        <w:spacing w:before="100" w:beforeAutospacing="1" w:after="100" w:afterAutospacing="1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После </w:t>
      </w:r>
      <w:r w:rsidR="001E2715">
        <w:rPr>
          <w:bCs w:val="0"/>
          <w:sz w:val="26"/>
          <w:szCs w:val="26"/>
        </w:rPr>
        <w:t xml:space="preserve">наступления </w:t>
      </w:r>
      <w:r w:rsidRPr="00BD65F5">
        <w:rPr>
          <w:bCs w:val="0"/>
          <w:sz w:val="26"/>
          <w:szCs w:val="26"/>
        </w:rPr>
        <w:t xml:space="preserve">смерти римские солдаты </w:t>
      </w:r>
      <w:r>
        <w:rPr>
          <w:bCs w:val="0"/>
          <w:sz w:val="26"/>
          <w:szCs w:val="26"/>
        </w:rPr>
        <w:t>протыкали</w:t>
      </w:r>
      <w:r w:rsidRPr="00BD65F5">
        <w:rPr>
          <w:bCs w:val="0"/>
          <w:sz w:val="26"/>
          <w:szCs w:val="26"/>
        </w:rPr>
        <w:t xml:space="preserve"> пикой</w:t>
      </w:r>
      <w:r>
        <w:rPr>
          <w:bCs w:val="0"/>
          <w:sz w:val="26"/>
          <w:szCs w:val="26"/>
        </w:rPr>
        <w:t xml:space="preserve"> живот</w:t>
      </w:r>
      <w:r w:rsidRPr="00BD65F5">
        <w:rPr>
          <w:bCs w:val="0"/>
          <w:sz w:val="26"/>
          <w:szCs w:val="26"/>
        </w:rPr>
        <w:t xml:space="preserve">, </w:t>
      </w:r>
      <w:r>
        <w:rPr>
          <w:bCs w:val="0"/>
          <w:sz w:val="26"/>
          <w:szCs w:val="26"/>
        </w:rPr>
        <w:t>чтобы</w:t>
      </w:r>
      <w:r w:rsidR="00B27D29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>убедиться в смерти казнённого</w:t>
      </w:r>
      <w:r w:rsidRPr="00BD65F5">
        <w:rPr>
          <w:bCs w:val="0"/>
          <w:sz w:val="26"/>
          <w:szCs w:val="26"/>
        </w:rPr>
        <w:t>. Обычно</w:t>
      </w:r>
      <w:r>
        <w:rPr>
          <w:bCs w:val="0"/>
          <w:sz w:val="26"/>
          <w:szCs w:val="26"/>
        </w:rPr>
        <w:t xml:space="preserve"> они оставляли висеть труп на кресте</w:t>
      </w:r>
      <w:r w:rsidRPr="00BD65F5">
        <w:rPr>
          <w:bCs w:val="0"/>
          <w:sz w:val="26"/>
          <w:szCs w:val="26"/>
        </w:rPr>
        <w:t xml:space="preserve"> до тех пор, пока его части не падали </w:t>
      </w:r>
      <w:r w:rsidR="0057182C">
        <w:rPr>
          <w:bCs w:val="0"/>
          <w:sz w:val="26"/>
          <w:szCs w:val="26"/>
        </w:rPr>
        <w:t>на землю</w:t>
      </w:r>
      <w:r w:rsidR="0057182C" w:rsidRPr="00BD65F5">
        <w:rPr>
          <w:bCs w:val="0"/>
          <w:sz w:val="26"/>
          <w:szCs w:val="26"/>
        </w:rPr>
        <w:t xml:space="preserve"> </w:t>
      </w:r>
      <w:r w:rsidRPr="00BD65F5">
        <w:rPr>
          <w:bCs w:val="0"/>
          <w:sz w:val="26"/>
          <w:szCs w:val="26"/>
        </w:rPr>
        <w:t>после полного разложения</w:t>
      </w:r>
      <w:r>
        <w:rPr>
          <w:bCs w:val="0"/>
          <w:sz w:val="26"/>
          <w:szCs w:val="26"/>
        </w:rPr>
        <w:t xml:space="preserve">. Но в </w:t>
      </w:r>
      <w:r w:rsidRPr="00BD65F5">
        <w:rPr>
          <w:bCs w:val="0"/>
          <w:sz w:val="26"/>
          <w:szCs w:val="26"/>
        </w:rPr>
        <w:t xml:space="preserve">некоторых </w:t>
      </w:r>
      <w:r>
        <w:rPr>
          <w:bCs w:val="0"/>
          <w:sz w:val="26"/>
          <w:szCs w:val="26"/>
        </w:rPr>
        <w:t>местностях</w:t>
      </w:r>
      <w:r w:rsidR="00227F05">
        <w:rPr>
          <w:bCs w:val="0"/>
          <w:sz w:val="26"/>
          <w:szCs w:val="26"/>
        </w:rPr>
        <w:t xml:space="preserve"> </w:t>
      </w:r>
      <w:r>
        <w:rPr>
          <w:bCs w:val="0"/>
          <w:sz w:val="26"/>
          <w:szCs w:val="26"/>
        </w:rPr>
        <w:t xml:space="preserve">всё же </w:t>
      </w:r>
      <w:r w:rsidRPr="00BD65F5">
        <w:rPr>
          <w:bCs w:val="0"/>
          <w:sz w:val="26"/>
          <w:szCs w:val="26"/>
        </w:rPr>
        <w:t>брали</w:t>
      </w:r>
      <w:r>
        <w:rPr>
          <w:bCs w:val="0"/>
          <w:sz w:val="26"/>
          <w:szCs w:val="26"/>
        </w:rPr>
        <w:t xml:space="preserve"> во</w:t>
      </w:r>
      <w:r w:rsidRPr="00BD65F5">
        <w:rPr>
          <w:bCs w:val="0"/>
          <w:sz w:val="26"/>
          <w:szCs w:val="26"/>
        </w:rPr>
        <w:t xml:space="preserve"> внимание религиозные</w:t>
      </w:r>
      <w:r w:rsidR="0057182C" w:rsidRPr="00866390">
        <w:rPr>
          <w:bCs w:val="0"/>
          <w:sz w:val="26"/>
          <w:szCs w:val="26"/>
        </w:rPr>
        <w:t xml:space="preserve"> </w:t>
      </w:r>
      <w:r w:rsidR="0057182C">
        <w:rPr>
          <w:bCs w:val="0"/>
          <w:sz w:val="26"/>
          <w:szCs w:val="26"/>
        </w:rPr>
        <w:t>указания</w:t>
      </w:r>
      <w:r w:rsidRPr="00BD65F5">
        <w:rPr>
          <w:bCs w:val="0"/>
          <w:sz w:val="26"/>
          <w:szCs w:val="26"/>
        </w:rPr>
        <w:t>, которые предписывали с</w:t>
      </w:r>
      <w:r>
        <w:rPr>
          <w:bCs w:val="0"/>
          <w:sz w:val="26"/>
          <w:szCs w:val="26"/>
        </w:rPr>
        <w:t>оответствующее сроку погребение</w:t>
      </w:r>
      <w:r w:rsidRPr="00BD65F5">
        <w:rPr>
          <w:bCs w:val="0"/>
          <w:sz w:val="26"/>
          <w:szCs w:val="26"/>
        </w:rPr>
        <w:t xml:space="preserve">. </w:t>
      </w:r>
    </w:p>
    <w:p w14:paraId="08D4C4F9" w14:textId="77777777" w:rsidR="004C6938" w:rsidRPr="00457AF4" w:rsidRDefault="004C6938" w:rsidP="00451CB7">
      <w:pPr>
        <w:pStyle w:val="StandardWeb"/>
        <w:rPr>
          <w:sz w:val="26"/>
          <w:szCs w:val="26"/>
        </w:rPr>
      </w:pPr>
      <w:r>
        <w:rPr>
          <w:sz w:val="26"/>
          <w:szCs w:val="26"/>
        </w:rPr>
        <w:t>По приказу римского</w:t>
      </w:r>
      <w:r w:rsidRPr="00FA4F41">
        <w:rPr>
          <w:sz w:val="26"/>
          <w:szCs w:val="26"/>
        </w:rPr>
        <w:t xml:space="preserve"> </w:t>
      </w:r>
      <w:r w:rsidR="00866390">
        <w:rPr>
          <w:sz w:val="26"/>
          <w:szCs w:val="26"/>
        </w:rPr>
        <w:t xml:space="preserve">полководца, а затем </w:t>
      </w:r>
      <w:r w:rsidRPr="00FA4F41">
        <w:rPr>
          <w:sz w:val="26"/>
          <w:szCs w:val="26"/>
        </w:rPr>
        <w:t>император</w:t>
      </w:r>
      <w:r>
        <w:rPr>
          <w:sz w:val="26"/>
          <w:szCs w:val="26"/>
        </w:rPr>
        <w:t>а</w:t>
      </w:r>
      <w:r w:rsidRPr="00FA4F41">
        <w:rPr>
          <w:sz w:val="26"/>
          <w:szCs w:val="26"/>
        </w:rPr>
        <w:t xml:space="preserve"> Тит</w:t>
      </w:r>
      <w:r>
        <w:rPr>
          <w:sz w:val="26"/>
          <w:szCs w:val="26"/>
        </w:rPr>
        <w:t>а</w:t>
      </w:r>
      <w:r w:rsidRPr="00FA4F41">
        <w:rPr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70 г"/>
        </w:smartTagPr>
        <w:r w:rsidRPr="00FA4F41">
          <w:rPr>
            <w:sz w:val="26"/>
            <w:szCs w:val="26"/>
          </w:rPr>
          <w:t xml:space="preserve">70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 xml:space="preserve">. </w:t>
      </w:r>
      <w:r w:rsidRPr="00FA4F41">
        <w:rPr>
          <w:sz w:val="26"/>
          <w:szCs w:val="26"/>
        </w:rPr>
        <w:t xml:space="preserve">н.э. во время </w:t>
      </w:r>
      <w:r>
        <w:rPr>
          <w:sz w:val="26"/>
          <w:szCs w:val="26"/>
        </w:rPr>
        <w:t>иудейской</w:t>
      </w:r>
      <w:r w:rsidRPr="00FA4F41">
        <w:rPr>
          <w:sz w:val="26"/>
          <w:szCs w:val="26"/>
        </w:rPr>
        <w:t xml:space="preserve"> войны </w:t>
      </w:r>
      <w:r>
        <w:rPr>
          <w:sz w:val="26"/>
          <w:szCs w:val="26"/>
        </w:rPr>
        <w:t xml:space="preserve">у стен </w:t>
      </w:r>
      <w:r w:rsidRPr="00FA4F41">
        <w:rPr>
          <w:sz w:val="26"/>
          <w:szCs w:val="26"/>
        </w:rPr>
        <w:t xml:space="preserve">Иерусалима ежедневно </w:t>
      </w:r>
      <w:r>
        <w:rPr>
          <w:sz w:val="26"/>
          <w:szCs w:val="26"/>
        </w:rPr>
        <w:t xml:space="preserve">подвергали пыткам и </w:t>
      </w:r>
      <w:r w:rsidR="00866390">
        <w:rPr>
          <w:sz w:val="26"/>
          <w:szCs w:val="26"/>
        </w:rPr>
        <w:t xml:space="preserve">распинали </w:t>
      </w:r>
      <w:r w:rsidRPr="00FA4F41">
        <w:rPr>
          <w:sz w:val="26"/>
          <w:szCs w:val="26"/>
        </w:rPr>
        <w:t xml:space="preserve">500 </w:t>
      </w:r>
      <w:r w:rsidR="00866390">
        <w:rPr>
          <w:sz w:val="26"/>
          <w:szCs w:val="26"/>
        </w:rPr>
        <w:t xml:space="preserve">и более </w:t>
      </w:r>
      <w:r>
        <w:rPr>
          <w:sz w:val="26"/>
          <w:szCs w:val="26"/>
        </w:rPr>
        <w:t>иудеев</w:t>
      </w:r>
      <w:r w:rsidR="00866390">
        <w:rPr>
          <w:sz w:val="26"/>
          <w:szCs w:val="26"/>
        </w:rPr>
        <w:t>, спасавшихся от голода</w:t>
      </w:r>
      <w:r w:rsidRPr="00FA4F41">
        <w:rPr>
          <w:sz w:val="26"/>
          <w:szCs w:val="26"/>
        </w:rPr>
        <w:t xml:space="preserve">. </w:t>
      </w:r>
      <w:r>
        <w:rPr>
          <w:sz w:val="26"/>
          <w:szCs w:val="26"/>
        </w:rPr>
        <w:t>По</w:t>
      </w:r>
      <w:r w:rsidR="00317258">
        <w:rPr>
          <w:sz w:val="26"/>
          <w:szCs w:val="26"/>
        </w:rPr>
        <w:t xml:space="preserve"> </w:t>
      </w:r>
      <w:r>
        <w:rPr>
          <w:sz w:val="26"/>
          <w:szCs w:val="26"/>
        </w:rPr>
        <w:t>записям знаменитого иудейского историка Иосифа Флавия</w:t>
      </w:r>
      <w:r w:rsidR="00265B02">
        <w:rPr>
          <w:sz w:val="26"/>
          <w:szCs w:val="26"/>
        </w:rPr>
        <w:t>,</w:t>
      </w:r>
      <w:r>
        <w:rPr>
          <w:sz w:val="26"/>
          <w:szCs w:val="26"/>
        </w:rPr>
        <w:t xml:space="preserve"> в связи с этим </w:t>
      </w:r>
      <w:r w:rsidRPr="00FA4F41">
        <w:rPr>
          <w:sz w:val="26"/>
          <w:szCs w:val="26"/>
        </w:rPr>
        <w:t>даже</w:t>
      </w:r>
      <w:r>
        <w:rPr>
          <w:sz w:val="26"/>
          <w:szCs w:val="26"/>
        </w:rPr>
        <w:t xml:space="preserve"> произошла нехватка дерева</w:t>
      </w:r>
      <w:r w:rsidRPr="00457AF4">
        <w:rPr>
          <w:sz w:val="26"/>
          <w:szCs w:val="26"/>
        </w:rPr>
        <w:t xml:space="preserve">. </w:t>
      </w:r>
    </w:p>
    <w:p w14:paraId="65952D97" w14:textId="77777777" w:rsidR="004C6938" w:rsidRPr="00A62B76" w:rsidRDefault="004C6938" w:rsidP="00451CB7">
      <w:pPr>
        <w:pStyle w:val="StandardWeb"/>
        <w:rPr>
          <w:sz w:val="26"/>
          <w:szCs w:val="26"/>
        </w:rPr>
      </w:pPr>
      <w:r>
        <w:rPr>
          <w:sz w:val="26"/>
          <w:szCs w:val="26"/>
        </w:rPr>
        <w:t>Иудейские правители</w:t>
      </w:r>
      <w:r w:rsidRPr="00680BFD">
        <w:rPr>
          <w:sz w:val="26"/>
          <w:szCs w:val="26"/>
        </w:rPr>
        <w:t xml:space="preserve"> из династии </w:t>
      </w:r>
      <w:r>
        <w:rPr>
          <w:sz w:val="26"/>
          <w:szCs w:val="26"/>
        </w:rPr>
        <w:t>Ирода, Ирод Архелай и Ирод Антипа</w:t>
      </w:r>
      <w:r w:rsidR="00BD2A8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также </w:t>
      </w:r>
      <w:r w:rsidR="00D733D1">
        <w:rPr>
          <w:sz w:val="26"/>
          <w:szCs w:val="26"/>
        </w:rPr>
        <w:t>распинали своих противников</w:t>
      </w:r>
      <w:r w:rsidRPr="00680BFD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A44B54">
        <w:rPr>
          <w:sz w:val="26"/>
          <w:szCs w:val="26"/>
        </w:rPr>
        <w:t>днако</w:t>
      </w:r>
      <w:r w:rsidR="0007703C">
        <w:rPr>
          <w:sz w:val="26"/>
          <w:szCs w:val="26"/>
        </w:rPr>
        <w:t xml:space="preserve"> </w:t>
      </w:r>
      <w:r>
        <w:rPr>
          <w:sz w:val="26"/>
          <w:szCs w:val="26"/>
        </w:rPr>
        <w:t>преемники</w:t>
      </w:r>
      <w:r w:rsidR="0007703C">
        <w:rPr>
          <w:sz w:val="26"/>
          <w:szCs w:val="26"/>
        </w:rPr>
        <w:t xml:space="preserve"> </w:t>
      </w:r>
      <w:r>
        <w:rPr>
          <w:sz w:val="26"/>
          <w:szCs w:val="26"/>
        </w:rPr>
        <w:t>Ирода</w:t>
      </w:r>
      <w:r w:rsidR="0007703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</w:t>
      </w:r>
      <w:r w:rsidRPr="00A44B54">
        <w:rPr>
          <w:sz w:val="26"/>
          <w:szCs w:val="26"/>
        </w:rPr>
        <w:t>л</w:t>
      </w:r>
      <w:r>
        <w:rPr>
          <w:sz w:val="26"/>
          <w:szCs w:val="26"/>
        </w:rPr>
        <w:t>ишены звания «</w:t>
      </w:r>
      <w:r w:rsidRPr="00A44B54">
        <w:rPr>
          <w:sz w:val="26"/>
          <w:szCs w:val="26"/>
        </w:rPr>
        <w:t>Царь</w:t>
      </w:r>
      <w:r w:rsidR="0007703C">
        <w:rPr>
          <w:sz w:val="26"/>
          <w:szCs w:val="26"/>
        </w:rPr>
        <w:t xml:space="preserve"> </w:t>
      </w:r>
      <w:r>
        <w:rPr>
          <w:sz w:val="26"/>
          <w:szCs w:val="26"/>
        </w:rPr>
        <w:t>Иудейский»</w:t>
      </w:r>
      <w:r w:rsidRPr="00A62B76">
        <w:rPr>
          <w:sz w:val="26"/>
          <w:szCs w:val="26"/>
        </w:rPr>
        <w:t xml:space="preserve">. </w:t>
      </w:r>
    </w:p>
    <w:p w14:paraId="2702EF58" w14:textId="77777777" w:rsidR="004C6938" w:rsidRPr="00186B2A" w:rsidRDefault="004C6938" w:rsidP="00451CB7">
      <w:pPr>
        <w:pStyle w:val="StandardWeb"/>
        <w:rPr>
          <w:sz w:val="26"/>
          <w:szCs w:val="26"/>
        </w:rPr>
      </w:pPr>
      <w:r w:rsidRPr="00680BFD">
        <w:rPr>
          <w:sz w:val="26"/>
          <w:szCs w:val="26"/>
        </w:rPr>
        <w:t xml:space="preserve">Распятие Иисуса </w:t>
      </w:r>
      <w:r>
        <w:rPr>
          <w:sz w:val="26"/>
          <w:szCs w:val="26"/>
        </w:rPr>
        <w:t>из Наза</w:t>
      </w:r>
      <w:r w:rsidRPr="00680BFD">
        <w:rPr>
          <w:sz w:val="26"/>
          <w:szCs w:val="26"/>
        </w:rPr>
        <w:t>рета соверш</w:t>
      </w:r>
      <w:r w:rsidR="00387871">
        <w:rPr>
          <w:sz w:val="26"/>
          <w:szCs w:val="26"/>
        </w:rPr>
        <w:t>и</w:t>
      </w:r>
      <w:r w:rsidRPr="00680BFD">
        <w:rPr>
          <w:sz w:val="26"/>
          <w:szCs w:val="26"/>
        </w:rPr>
        <w:t>лось римлянам</w:t>
      </w:r>
      <w:r>
        <w:rPr>
          <w:sz w:val="26"/>
          <w:szCs w:val="26"/>
        </w:rPr>
        <w:t xml:space="preserve">и </w:t>
      </w:r>
      <w:r w:rsidR="00B55F47">
        <w:rPr>
          <w:sz w:val="26"/>
          <w:szCs w:val="26"/>
        </w:rPr>
        <w:t xml:space="preserve">по требованию </w:t>
      </w:r>
      <w:r>
        <w:rPr>
          <w:sz w:val="26"/>
          <w:szCs w:val="26"/>
        </w:rPr>
        <w:t>иуде</w:t>
      </w:r>
      <w:r w:rsidR="00B55F47">
        <w:rPr>
          <w:sz w:val="26"/>
          <w:szCs w:val="26"/>
        </w:rPr>
        <w:t>ев</w:t>
      </w:r>
      <w:r w:rsidRPr="00680BFD">
        <w:rPr>
          <w:sz w:val="26"/>
          <w:szCs w:val="26"/>
        </w:rPr>
        <w:t xml:space="preserve">. </w:t>
      </w:r>
      <w:r>
        <w:rPr>
          <w:sz w:val="26"/>
          <w:szCs w:val="26"/>
        </w:rPr>
        <w:t>Смертный приговор вынес римский наместник Понтий Пилат.</w:t>
      </w:r>
      <w:r w:rsidR="004C4789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680BFD">
        <w:rPr>
          <w:sz w:val="26"/>
          <w:szCs w:val="26"/>
        </w:rPr>
        <w:t>роме того</w:t>
      </w:r>
      <w:r>
        <w:rPr>
          <w:sz w:val="26"/>
          <w:szCs w:val="26"/>
        </w:rPr>
        <w:t>,</w:t>
      </w:r>
      <w:r w:rsidR="004C4789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680BFD">
        <w:rPr>
          <w:sz w:val="26"/>
          <w:szCs w:val="26"/>
        </w:rPr>
        <w:t xml:space="preserve">н </w:t>
      </w:r>
      <w:r>
        <w:rPr>
          <w:sz w:val="26"/>
          <w:szCs w:val="26"/>
        </w:rPr>
        <w:t xml:space="preserve">велел бичевать Иисуса и </w:t>
      </w:r>
      <w:r w:rsidRPr="00680BFD">
        <w:rPr>
          <w:sz w:val="26"/>
          <w:szCs w:val="26"/>
        </w:rPr>
        <w:t xml:space="preserve">пытать, как мы это </w:t>
      </w:r>
      <w:r w:rsidR="004C4789">
        <w:rPr>
          <w:sz w:val="26"/>
          <w:szCs w:val="26"/>
        </w:rPr>
        <w:t xml:space="preserve">произносим </w:t>
      </w:r>
      <w:r w:rsidRPr="00680BFD">
        <w:rPr>
          <w:sz w:val="26"/>
          <w:szCs w:val="26"/>
        </w:rPr>
        <w:t xml:space="preserve">в </w:t>
      </w:r>
      <w:r>
        <w:rPr>
          <w:sz w:val="26"/>
          <w:szCs w:val="26"/>
        </w:rPr>
        <w:t>символе веры</w:t>
      </w:r>
      <w:r w:rsidRPr="00186B2A">
        <w:rPr>
          <w:sz w:val="26"/>
          <w:szCs w:val="26"/>
        </w:rPr>
        <w:t xml:space="preserve">: </w:t>
      </w:r>
      <w:r w:rsidRPr="00186B2A">
        <w:rPr>
          <w:i/>
          <w:sz w:val="26"/>
          <w:szCs w:val="26"/>
        </w:rPr>
        <w:t>„...</w:t>
      </w:r>
      <w:r w:rsidRPr="00186B2A">
        <w:rPr>
          <w:bCs/>
          <w:i/>
          <w:sz w:val="26"/>
          <w:szCs w:val="26"/>
        </w:rPr>
        <w:t>страдал при</w:t>
      </w:r>
      <w:r>
        <w:rPr>
          <w:bCs/>
          <w:i/>
          <w:sz w:val="26"/>
          <w:szCs w:val="26"/>
        </w:rPr>
        <w:t xml:space="preserve"> Понтии Пилате</w:t>
      </w:r>
      <w:r w:rsidRPr="00186B2A">
        <w:rPr>
          <w:bCs/>
          <w:i/>
          <w:sz w:val="26"/>
          <w:szCs w:val="26"/>
        </w:rPr>
        <w:t>, был распят, умер и погребён</w:t>
      </w:r>
      <w:r w:rsidR="00282FAC">
        <w:rPr>
          <w:bCs/>
          <w:i/>
          <w:sz w:val="26"/>
          <w:szCs w:val="26"/>
        </w:rPr>
        <w:t>».</w:t>
      </w:r>
      <w:bookmarkStart w:id="1" w:name="_GoBack"/>
      <w:bookmarkEnd w:id="1"/>
    </w:p>
    <w:p w14:paraId="36A4D59E" w14:textId="6FF39820" w:rsidR="004C6938" w:rsidRDefault="004C6938" w:rsidP="00647B5F">
      <w:pPr>
        <w:pStyle w:val="StandardWeb"/>
        <w:jc w:val="center"/>
        <w:rPr>
          <w:b/>
          <w:sz w:val="26"/>
          <w:szCs w:val="26"/>
          <w:u w:val="single"/>
        </w:rPr>
      </w:pPr>
      <w:r>
        <w:fldChar w:fldCharType="begin"/>
      </w:r>
      <w:r>
        <w:instrText xml:space="preserve"> INCLUDEPICTURE "http://www.thenazareneway.com/01-INRI.jpg" \* MERGEFORMATINET </w:instrText>
      </w:r>
      <w:r>
        <w:fldChar w:fldCharType="separate"/>
      </w:r>
      <w:r>
        <w:fldChar w:fldCharType="begin"/>
      </w:r>
      <w:r>
        <w:instrText xml:space="preserve"> INCLUDEPICTURE  "http://www.thenazareneway.com/01-INRI.jpg" \* MERGEFORMATINET </w:instrText>
      </w:r>
      <w:r>
        <w:fldChar w:fldCharType="separate"/>
      </w:r>
      <w:r w:rsidR="00932DDF">
        <w:fldChar w:fldCharType="begin"/>
      </w:r>
      <w:r w:rsidR="00932DDF">
        <w:instrText xml:space="preserve"> INCLUDEPICTURE  "http://www.thenazareneway.com/01-INRI.jpg" \* MERGEFORMATINET </w:instrText>
      </w:r>
      <w:r w:rsidR="00932DDF">
        <w:fldChar w:fldCharType="separate"/>
      </w:r>
      <w:r w:rsidR="00994E87">
        <w:fldChar w:fldCharType="begin"/>
      </w:r>
      <w:r w:rsidR="00994E87">
        <w:instrText xml:space="preserve"> INCLUDEPICTURE  "http://www.thenazareneway.com/01-INRI.jpg" \* MERGEFORMATINET </w:instrText>
      </w:r>
      <w:r w:rsidR="00994E87">
        <w:fldChar w:fldCharType="separate"/>
      </w:r>
      <w:r w:rsidR="00247ED0">
        <w:fldChar w:fldCharType="begin"/>
      </w:r>
      <w:r w:rsidR="00247ED0">
        <w:instrText xml:space="preserve"> </w:instrText>
      </w:r>
      <w:r w:rsidR="00247ED0">
        <w:instrText>INCLUDEPICTURE  "http://www.thenazarene</w:instrText>
      </w:r>
      <w:r w:rsidR="00247ED0">
        <w:instrText>way.com/01-INRI.jpg" \* MERGEFORMATINET</w:instrText>
      </w:r>
      <w:r w:rsidR="00247ED0">
        <w:instrText xml:space="preserve"> </w:instrText>
      </w:r>
      <w:r w:rsidR="00247ED0">
        <w:fldChar w:fldCharType="separate"/>
      </w:r>
      <w:r w:rsidR="0094527E">
        <w:pict w14:anchorId="52E7560B">
          <v:shape id="_x0000_i1026" type="#_x0000_t75" style="width:140.25pt;height:97.5pt">
            <v:imagedata r:id="rId10" r:href="rId11"/>
          </v:shape>
        </w:pict>
      </w:r>
      <w:r w:rsidR="00247ED0">
        <w:fldChar w:fldCharType="end"/>
      </w:r>
      <w:r w:rsidR="00994E87">
        <w:fldChar w:fldCharType="end"/>
      </w:r>
      <w:r w:rsidR="00932DDF">
        <w:fldChar w:fldCharType="end"/>
      </w:r>
      <w:r>
        <w:fldChar w:fldCharType="end"/>
      </w:r>
      <w:r>
        <w:fldChar w:fldCharType="end"/>
      </w:r>
    </w:p>
    <w:p w14:paraId="6CA3CF49" w14:textId="6B005E47" w:rsidR="004C6938" w:rsidRPr="00E93FC2" w:rsidRDefault="004C6938" w:rsidP="00FC0DA0">
      <w:pPr>
        <w:pStyle w:val="StandardWeb"/>
        <w:spacing w:after="0" w:afterAutospacing="0"/>
        <w:rPr>
          <w:sz w:val="26"/>
          <w:szCs w:val="26"/>
        </w:rPr>
      </w:pPr>
      <w:r w:rsidRPr="006C0E93">
        <w:rPr>
          <w:b/>
          <w:bCs/>
          <w:i/>
          <w:sz w:val="26"/>
          <w:szCs w:val="26"/>
        </w:rPr>
        <w:lastRenderedPageBreak/>
        <w:t>Иисус Назорей, Царь Иудейский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Была ли эта надпись </w:t>
      </w:r>
      <w:r w:rsidR="003D724A">
        <w:rPr>
          <w:sz w:val="26"/>
          <w:szCs w:val="26"/>
        </w:rPr>
        <w:t xml:space="preserve">сделана </w:t>
      </w:r>
      <w:r>
        <w:rPr>
          <w:sz w:val="26"/>
          <w:szCs w:val="26"/>
        </w:rPr>
        <w:t>в качестве насмешки</w:t>
      </w:r>
      <w:r w:rsidR="003D724A">
        <w:rPr>
          <w:sz w:val="26"/>
          <w:szCs w:val="26"/>
        </w:rPr>
        <w:t xml:space="preserve"> </w:t>
      </w:r>
      <w:r>
        <w:rPr>
          <w:sz w:val="26"/>
          <w:szCs w:val="26"/>
        </w:rPr>
        <w:t>над Иисусом и</w:t>
      </w:r>
      <w:r w:rsidRPr="00680BFD">
        <w:rPr>
          <w:sz w:val="26"/>
          <w:szCs w:val="26"/>
        </w:rPr>
        <w:t xml:space="preserve">ли </w:t>
      </w:r>
      <w:r>
        <w:rPr>
          <w:sz w:val="26"/>
          <w:szCs w:val="26"/>
        </w:rPr>
        <w:t>Пилат действительно убедился в том, что Иисус</w:t>
      </w:r>
      <w:r w:rsidR="003D724A">
        <w:rPr>
          <w:sz w:val="26"/>
          <w:szCs w:val="26"/>
        </w:rPr>
        <w:t xml:space="preserve"> </w:t>
      </w:r>
      <w:r w:rsidR="00BA591F">
        <w:rPr>
          <w:sz w:val="26"/>
          <w:szCs w:val="26"/>
        </w:rPr>
        <w:t>–</w:t>
      </w:r>
      <w:r w:rsidR="003D724A">
        <w:rPr>
          <w:sz w:val="26"/>
          <w:szCs w:val="26"/>
        </w:rPr>
        <w:t xml:space="preserve"> </w:t>
      </w:r>
      <w:r>
        <w:rPr>
          <w:sz w:val="26"/>
          <w:szCs w:val="26"/>
        </w:rPr>
        <w:t>пришедший М</w:t>
      </w:r>
      <w:r w:rsidRPr="00680BFD">
        <w:rPr>
          <w:sz w:val="26"/>
          <w:szCs w:val="26"/>
        </w:rPr>
        <w:t xml:space="preserve">ессия, </w:t>
      </w:r>
      <w:r>
        <w:rPr>
          <w:sz w:val="26"/>
          <w:szCs w:val="26"/>
        </w:rPr>
        <w:t xml:space="preserve">сказать невозможно. Но для нас </w:t>
      </w:r>
      <w:r w:rsidR="00180DCE">
        <w:rPr>
          <w:sz w:val="26"/>
          <w:szCs w:val="26"/>
        </w:rPr>
        <w:t xml:space="preserve">сегодня </w:t>
      </w:r>
      <w:r>
        <w:rPr>
          <w:sz w:val="26"/>
          <w:szCs w:val="26"/>
        </w:rPr>
        <w:t>она является вызовом</w:t>
      </w:r>
      <w:r w:rsidRPr="006C0E93">
        <w:rPr>
          <w:sz w:val="26"/>
          <w:szCs w:val="26"/>
        </w:rPr>
        <w:t xml:space="preserve">. </w:t>
      </w:r>
      <w:r w:rsidR="00B20FAC">
        <w:rPr>
          <w:sz w:val="26"/>
          <w:szCs w:val="26"/>
        </w:rPr>
        <w:t xml:space="preserve">Кем является </w:t>
      </w:r>
      <w:r>
        <w:rPr>
          <w:sz w:val="26"/>
          <w:szCs w:val="26"/>
        </w:rPr>
        <w:t>Иисус</w:t>
      </w:r>
      <w:r w:rsidRPr="006C0E93">
        <w:rPr>
          <w:sz w:val="26"/>
          <w:szCs w:val="26"/>
        </w:rPr>
        <w:t xml:space="preserve"> </w:t>
      </w:r>
      <w:r w:rsidR="00B93B00">
        <w:rPr>
          <w:sz w:val="26"/>
          <w:szCs w:val="26"/>
        </w:rPr>
        <w:t xml:space="preserve">лично </w:t>
      </w:r>
      <w:r w:rsidRPr="006C0E93">
        <w:rPr>
          <w:sz w:val="26"/>
          <w:szCs w:val="26"/>
        </w:rPr>
        <w:t xml:space="preserve">для нас? </w:t>
      </w:r>
      <w:r w:rsidR="00BA591F">
        <w:rPr>
          <w:sz w:val="26"/>
          <w:szCs w:val="26"/>
        </w:rPr>
        <w:br/>
      </w:r>
    </w:p>
    <w:p w14:paraId="635408E5" w14:textId="77777777" w:rsidR="004C6938" w:rsidRPr="00CB1B8F" w:rsidRDefault="004C6938" w:rsidP="00FC0DA0">
      <w:pPr>
        <w:pStyle w:val="berschrift2"/>
        <w:spacing w:before="0"/>
        <w:rPr>
          <w:rFonts w:ascii="Times New Roman" w:hAnsi="Times New Roman" w:cs="Times New Roman"/>
          <w:i w:val="0"/>
          <w:sz w:val="26"/>
          <w:szCs w:val="26"/>
          <w:u w:val="single"/>
        </w:rPr>
      </w:pPr>
      <w:r w:rsidRPr="00FA1CFD">
        <w:rPr>
          <w:rStyle w:val="mw-headline"/>
          <w:rFonts w:ascii="Times New Roman" w:hAnsi="Times New Roman"/>
          <w:i w:val="0"/>
          <w:sz w:val="26"/>
          <w:szCs w:val="26"/>
          <w:u w:val="single"/>
        </w:rPr>
        <w:t>Традиционная последовательность последних слов Иисуса</w:t>
      </w:r>
    </w:p>
    <w:p w14:paraId="29E63041" w14:textId="77777777" w:rsidR="004C6938" w:rsidRPr="00CB1B8F" w:rsidRDefault="004C6938" w:rsidP="00BA591F">
      <w:pPr>
        <w:numPr>
          <w:ilvl w:val="0"/>
          <w:numId w:val="16"/>
        </w:numPr>
        <w:rPr>
          <w:sz w:val="26"/>
          <w:szCs w:val="26"/>
        </w:rPr>
      </w:pPr>
      <w:r w:rsidRPr="00FA1CFD">
        <w:rPr>
          <w:sz w:val="26"/>
          <w:szCs w:val="26"/>
        </w:rPr>
        <w:t xml:space="preserve">Отче! </w:t>
      </w:r>
      <w:r w:rsidRPr="00FC0DA0">
        <w:rPr>
          <w:color w:val="000000"/>
          <w:sz w:val="26"/>
          <w:szCs w:val="26"/>
        </w:rPr>
        <w:t>прости</w:t>
      </w:r>
      <w:r w:rsidRPr="00FA1CFD">
        <w:rPr>
          <w:sz w:val="26"/>
          <w:szCs w:val="26"/>
        </w:rPr>
        <w:t xml:space="preserve"> им, ибо </w:t>
      </w:r>
      <w:r>
        <w:rPr>
          <w:sz w:val="26"/>
          <w:szCs w:val="26"/>
        </w:rPr>
        <w:t xml:space="preserve">они </w:t>
      </w:r>
      <w:r w:rsidRPr="00FA1CFD">
        <w:rPr>
          <w:sz w:val="26"/>
          <w:szCs w:val="26"/>
        </w:rPr>
        <w:t xml:space="preserve">не знают, что делают. </w:t>
      </w:r>
      <w:r w:rsidRPr="00FA1CFD">
        <w:rPr>
          <w:bCs w:val="0"/>
          <w:color w:val="000000"/>
          <w:sz w:val="26"/>
          <w:szCs w:val="26"/>
        </w:rPr>
        <w:t>(</w:t>
      </w:r>
      <w:r>
        <w:rPr>
          <w:bCs w:val="0"/>
          <w:color w:val="000000"/>
          <w:sz w:val="26"/>
          <w:szCs w:val="26"/>
        </w:rPr>
        <w:t>Лк</w:t>
      </w:r>
      <w:r w:rsidRPr="00FA1CFD">
        <w:rPr>
          <w:bCs w:val="0"/>
          <w:color w:val="000000"/>
          <w:sz w:val="26"/>
          <w:szCs w:val="26"/>
        </w:rPr>
        <w:t>.</w:t>
      </w:r>
      <w:r>
        <w:rPr>
          <w:bCs w:val="0"/>
          <w:color w:val="000000"/>
          <w:sz w:val="26"/>
          <w:szCs w:val="26"/>
        </w:rPr>
        <w:t xml:space="preserve"> 23:</w:t>
      </w:r>
      <w:r w:rsidRPr="00FA1CFD">
        <w:rPr>
          <w:bCs w:val="0"/>
          <w:color w:val="000000"/>
          <w:sz w:val="26"/>
          <w:szCs w:val="26"/>
        </w:rPr>
        <w:t>34)</w:t>
      </w:r>
      <w:r w:rsidR="00264F36">
        <w:rPr>
          <w:bCs w:val="0"/>
          <w:color w:val="000000"/>
          <w:sz w:val="26"/>
          <w:szCs w:val="26"/>
        </w:rPr>
        <w:t>.</w:t>
      </w:r>
    </w:p>
    <w:p w14:paraId="7ED5F923" w14:textId="77777777" w:rsidR="00CB1B8F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CB1B8F">
        <w:rPr>
          <w:bCs w:val="0"/>
          <w:color w:val="000000"/>
          <w:sz w:val="26"/>
          <w:szCs w:val="26"/>
        </w:rPr>
        <w:t>И</w:t>
      </w:r>
      <w:r w:rsidRPr="00CB1B8F">
        <w:rPr>
          <w:color w:val="000000"/>
          <w:sz w:val="26"/>
          <w:szCs w:val="26"/>
        </w:rPr>
        <w:t>стинно говорю тебе, ныне же будешь со Мною в раю</w:t>
      </w:r>
      <w:r w:rsidRPr="00CB1B8F">
        <w:rPr>
          <w:bCs w:val="0"/>
          <w:color w:val="000000"/>
          <w:sz w:val="26"/>
          <w:szCs w:val="26"/>
        </w:rPr>
        <w:t>. (Лк. 23:43)</w:t>
      </w:r>
      <w:r w:rsidR="00264F36" w:rsidRPr="00CB1B8F">
        <w:rPr>
          <w:bCs w:val="0"/>
          <w:color w:val="000000"/>
          <w:sz w:val="26"/>
          <w:szCs w:val="26"/>
        </w:rPr>
        <w:t>.</w:t>
      </w:r>
      <w:r w:rsidR="00CB1B8F" w:rsidRPr="00CB1B8F">
        <w:rPr>
          <w:bCs w:val="0"/>
          <w:color w:val="000000"/>
          <w:sz w:val="26"/>
          <w:szCs w:val="26"/>
        </w:rPr>
        <w:t xml:space="preserve"> </w:t>
      </w:r>
    </w:p>
    <w:p w14:paraId="71C3B783" w14:textId="5EF315A9" w:rsidR="004C6938" w:rsidRPr="00CB1B8F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CB1B8F">
        <w:rPr>
          <w:color w:val="000000"/>
          <w:sz w:val="26"/>
          <w:szCs w:val="26"/>
        </w:rPr>
        <w:t xml:space="preserve">Жено! се, </w:t>
      </w:r>
      <w:r w:rsidR="00264F36" w:rsidRPr="00CB1B8F">
        <w:rPr>
          <w:color w:val="000000"/>
          <w:sz w:val="26"/>
          <w:szCs w:val="26"/>
        </w:rPr>
        <w:t>С</w:t>
      </w:r>
      <w:r w:rsidRPr="00CB1B8F">
        <w:rPr>
          <w:color w:val="000000"/>
          <w:sz w:val="26"/>
          <w:szCs w:val="26"/>
        </w:rPr>
        <w:t>ын Твой</w:t>
      </w:r>
      <w:r w:rsidRPr="00CB1B8F">
        <w:rPr>
          <w:bCs w:val="0"/>
          <w:color w:val="000000"/>
          <w:sz w:val="26"/>
          <w:szCs w:val="26"/>
        </w:rPr>
        <w:t xml:space="preserve">! </w:t>
      </w:r>
      <w:r w:rsidRPr="00CB1B8F">
        <w:rPr>
          <w:bCs w:val="0"/>
          <w:i/>
          <w:color w:val="000000"/>
          <w:sz w:val="26"/>
          <w:szCs w:val="26"/>
        </w:rPr>
        <w:t>и:</w:t>
      </w:r>
      <w:r w:rsidR="00264F36" w:rsidRPr="00CB1B8F">
        <w:rPr>
          <w:bCs w:val="0"/>
          <w:i/>
          <w:color w:val="000000"/>
          <w:sz w:val="26"/>
          <w:szCs w:val="26"/>
        </w:rPr>
        <w:t xml:space="preserve"> </w:t>
      </w:r>
      <w:r w:rsidRPr="00CB1B8F">
        <w:rPr>
          <w:color w:val="000000"/>
          <w:sz w:val="26"/>
          <w:szCs w:val="26"/>
        </w:rPr>
        <w:t>Се, Матерь</w:t>
      </w:r>
      <w:r w:rsidR="00264F36" w:rsidRPr="00CB1B8F">
        <w:rPr>
          <w:color w:val="000000"/>
          <w:sz w:val="26"/>
          <w:szCs w:val="26"/>
        </w:rPr>
        <w:t xml:space="preserve"> </w:t>
      </w:r>
      <w:r w:rsidRPr="00CB1B8F">
        <w:rPr>
          <w:color w:val="000000"/>
          <w:sz w:val="26"/>
          <w:szCs w:val="26"/>
        </w:rPr>
        <w:t>твоя!</w:t>
      </w:r>
      <w:r w:rsidR="00BA591F" w:rsidRPr="00BA591F">
        <w:rPr>
          <w:color w:val="000000"/>
          <w:sz w:val="26"/>
          <w:szCs w:val="26"/>
        </w:rPr>
        <w:t xml:space="preserve"> </w:t>
      </w:r>
      <w:r w:rsidRPr="00CB1B8F">
        <w:rPr>
          <w:bCs w:val="0"/>
          <w:color w:val="000000"/>
          <w:sz w:val="26"/>
          <w:szCs w:val="26"/>
        </w:rPr>
        <w:t>(Ин.</w:t>
      </w:r>
      <w:r w:rsidR="00264F36" w:rsidRPr="00CB1B8F">
        <w:rPr>
          <w:bCs w:val="0"/>
          <w:color w:val="000000"/>
          <w:sz w:val="26"/>
          <w:szCs w:val="26"/>
        </w:rPr>
        <w:t xml:space="preserve"> </w:t>
      </w:r>
      <w:r w:rsidRPr="00CB1B8F">
        <w:rPr>
          <w:bCs w:val="0"/>
          <w:color w:val="000000"/>
          <w:sz w:val="26"/>
          <w:szCs w:val="26"/>
        </w:rPr>
        <w:t>19:26</w:t>
      </w:r>
      <w:r w:rsidR="00BA591F">
        <w:rPr>
          <w:sz w:val="26"/>
          <w:szCs w:val="26"/>
        </w:rPr>
        <w:t>–</w:t>
      </w:r>
      <w:r w:rsidRPr="00CB1B8F">
        <w:rPr>
          <w:bCs w:val="0"/>
          <w:color w:val="000000"/>
          <w:sz w:val="26"/>
          <w:szCs w:val="26"/>
        </w:rPr>
        <w:t>27)</w:t>
      </w:r>
      <w:r w:rsidR="00264F36" w:rsidRPr="00CB1B8F">
        <w:rPr>
          <w:bCs w:val="0"/>
          <w:color w:val="000000"/>
          <w:sz w:val="26"/>
          <w:szCs w:val="26"/>
        </w:rPr>
        <w:t>.</w:t>
      </w:r>
    </w:p>
    <w:p w14:paraId="7C6409E8" w14:textId="77777777" w:rsidR="004C6938" w:rsidRPr="00647B5F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B15007">
        <w:rPr>
          <w:color w:val="000000"/>
          <w:sz w:val="26"/>
          <w:szCs w:val="26"/>
        </w:rPr>
        <w:t>Боже Мой! Боже Мой! для чего Ты Меня оставил?</w:t>
      </w:r>
      <w:r w:rsidR="007C0358">
        <w:rPr>
          <w:color w:val="000000"/>
          <w:sz w:val="26"/>
          <w:szCs w:val="26"/>
        </w:rPr>
        <w:t xml:space="preserve"> </w:t>
      </w:r>
      <w:r w:rsidRPr="00E93FC2">
        <w:rPr>
          <w:bCs w:val="0"/>
          <w:color w:val="000000"/>
          <w:sz w:val="26"/>
          <w:szCs w:val="26"/>
        </w:rPr>
        <w:t>(</w:t>
      </w:r>
      <w:hyperlink r:id="rId12" w:tooltip="Evangelium nach Markus" w:history="1">
        <w:r w:rsidR="008B034D">
          <w:rPr>
            <w:rStyle w:val="Hyperlink"/>
            <w:bCs w:val="0"/>
            <w:color w:val="000000"/>
            <w:sz w:val="26"/>
            <w:szCs w:val="26"/>
            <w:u w:val="none"/>
          </w:rPr>
          <w:t>М</w:t>
        </w:r>
      </w:hyperlink>
      <w:r w:rsidR="00BA591F">
        <w:rPr>
          <w:rStyle w:val="Hyperlink"/>
          <w:bCs w:val="0"/>
          <w:color w:val="000000"/>
          <w:sz w:val="26"/>
          <w:szCs w:val="26"/>
          <w:u w:val="none"/>
        </w:rPr>
        <w:t>к</w:t>
      </w:r>
      <w:r>
        <w:rPr>
          <w:bCs w:val="0"/>
          <w:color w:val="000000"/>
          <w:sz w:val="26"/>
          <w:szCs w:val="26"/>
        </w:rPr>
        <w:t>.</w:t>
      </w:r>
      <w:r w:rsidR="007C0358">
        <w:rPr>
          <w:bCs w:val="0"/>
          <w:color w:val="000000"/>
          <w:sz w:val="26"/>
          <w:szCs w:val="26"/>
        </w:rPr>
        <w:t xml:space="preserve"> </w:t>
      </w:r>
      <w:r>
        <w:rPr>
          <w:bCs w:val="0"/>
          <w:color w:val="000000"/>
          <w:sz w:val="26"/>
          <w:szCs w:val="26"/>
        </w:rPr>
        <w:t>15:</w:t>
      </w:r>
      <w:r w:rsidRPr="00647B5F">
        <w:rPr>
          <w:bCs w:val="0"/>
          <w:color w:val="000000"/>
          <w:sz w:val="26"/>
          <w:szCs w:val="26"/>
        </w:rPr>
        <w:t>34)</w:t>
      </w:r>
      <w:r w:rsidR="007C0358">
        <w:rPr>
          <w:bCs w:val="0"/>
          <w:color w:val="000000"/>
          <w:sz w:val="26"/>
          <w:szCs w:val="26"/>
        </w:rPr>
        <w:t>.</w:t>
      </w:r>
    </w:p>
    <w:p w14:paraId="24DD0A16" w14:textId="77777777" w:rsidR="00CB1B8F" w:rsidRPr="00CB1B8F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CB1B8F">
        <w:rPr>
          <w:bCs w:val="0"/>
          <w:color w:val="000000"/>
          <w:sz w:val="26"/>
          <w:szCs w:val="26"/>
        </w:rPr>
        <w:t>Ж</w:t>
      </w:r>
      <w:r w:rsidRPr="00CB1B8F">
        <w:rPr>
          <w:color w:val="000000"/>
          <w:sz w:val="26"/>
          <w:szCs w:val="26"/>
        </w:rPr>
        <w:t>ажду</w:t>
      </w:r>
      <w:r w:rsidRPr="00CB1B8F">
        <w:rPr>
          <w:bCs w:val="0"/>
          <w:color w:val="000000"/>
          <w:sz w:val="26"/>
          <w:szCs w:val="26"/>
        </w:rPr>
        <w:t xml:space="preserve"> (</w:t>
      </w:r>
      <w:hyperlink r:id="rId13" w:tooltip="Evangelium nach Johannes" w:history="1">
        <w:r w:rsidRPr="00FC0DA0">
          <w:rPr>
            <w:rStyle w:val="Hyperlink"/>
            <w:bCs w:val="0"/>
            <w:color w:val="000000"/>
            <w:sz w:val="26"/>
            <w:szCs w:val="26"/>
            <w:u w:val="none"/>
          </w:rPr>
          <w:t>Ин</w:t>
        </w:r>
      </w:hyperlink>
      <w:r w:rsidRPr="00CB1B8F">
        <w:rPr>
          <w:bCs w:val="0"/>
          <w:color w:val="000000"/>
          <w:sz w:val="26"/>
          <w:szCs w:val="26"/>
        </w:rPr>
        <w:t>.</w:t>
      </w:r>
      <w:r w:rsidR="007C0358" w:rsidRPr="00CB1B8F">
        <w:rPr>
          <w:bCs w:val="0"/>
          <w:color w:val="000000"/>
          <w:sz w:val="26"/>
          <w:szCs w:val="26"/>
        </w:rPr>
        <w:t xml:space="preserve"> </w:t>
      </w:r>
      <w:r w:rsidRPr="00CB1B8F">
        <w:rPr>
          <w:bCs w:val="0"/>
          <w:color w:val="000000"/>
          <w:sz w:val="26"/>
          <w:szCs w:val="26"/>
        </w:rPr>
        <w:t>19:28)</w:t>
      </w:r>
      <w:r w:rsidR="007C0358" w:rsidRPr="00CB1B8F">
        <w:rPr>
          <w:bCs w:val="0"/>
          <w:color w:val="000000"/>
          <w:sz w:val="26"/>
          <w:szCs w:val="26"/>
        </w:rPr>
        <w:t>.</w:t>
      </w:r>
      <w:r w:rsidR="00CB1B8F" w:rsidRPr="00CB1B8F">
        <w:rPr>
          <w:bCs w:val="0"/>
          <w:color w:val="000000"/>
          <w:sz w:val="26"/>
          <w:szCs w:val="26"/>
          <w:lang w:val="de-DE"/>
        </w:rPr>
        <w:t xml:space="preserve"> </w:t>
      </w:r>
    </w:p>
    <w:p w14:paraId="4ED8AAC2" w14:textId="77777777" w:rsidR="004C6938" w:rsidRPr="00CB1B8F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CB1B8F">
        <w:rPr>
          <w:color w:val="000000"/>
          <w:sz w:val="26"/>
          <w:szCs w:val="26"/>
        </w:rPr>
        <w:t>Совершилось!</w:t>
      </w:r>
      <w:r w:rsidRPr="00CB1B8F">
        <w:rPr>
          <w:bCs w:val="0"/>
          <w:color w:val="000000"/>
          <w:sz w:val="26"/>
          <w:szCs w:val="26"/>
        </w:rPr>
        <w:t xml:space="preserve"> (</w:t>
      </w:r>
      <w:hyperlink r:id="rId14" w:tooltip="Evangelium nach Johannes" w:history="1">
        <w:r w:rsidRPr="00CB1B8F">
          <w:rPr>
            <w:rStyle w:val="Hyperlink"/>
            <w:bCs w:val="0"/>
            <w:color w:val="000000"/>
            <w:sz w:val="26"/>
            <w:szCs w:val="26"/>
            <w:u w:val="none"/>
          </w:rPr>
          <w:t>Ин</w:t>
        </w:r>
      </w:hyperlink>
      <w:r w:rsidRPr="00CB1B8F">
        <w:rPr>
          <w:bCs w:val="0"/>
          <w:color w:val="000000"/>
          <w:sz w:val="26"/>
          <w:szCs w:val="26"/>
        </w:rPr>
        <w:t>.</w:t>
      </w:r>
      <w:r w:rsidR="00DF2342" w:rsidRPr="00CB1B8F">
        <w:rPr>
          <w:bCs w:val="0"/>
          <w:color w:val="000000"/>
          <w:sz w:val="26"/>
          <w:szCs w:val="26"/>
        </w:rPr>
        <w:t xml:space="preserve"> </w:t>
      </w:r>
      <w:r w:rsidRPr="00CB1B8F">
        <w:rPr>
          <w:bCs w:val="0"/>
          <w:color w:val="000000"/>
          <w:sz w:val="26"/>
          <w:szCs w:val="26"/>
        </w:rPr>
        <w:t>19:30)</w:t>
      </w:r>
      <w:r w:rsidR="00DF2342" w:rsidRPr="00CB1B8F">
        <w:rPr>
          <w:bCs w:val="0"/>
          <w:color w:val="000000"/>
          <w:sz w:val="26"/>
          <w:szCs w:val="26"/>
        </w:rPr>
        <w:t>.</w:t>
      </w:r>
    </w:p>
    <w:p w14:paraId="691BBA3A" w14:textId="77777777" w:rsidR="004C6938" w:rsidRPr="005316F5" w:rsidRDefault="004C6938" w:rsidP="00FC0DA0">
      <w:pPr>
        <w:numPr>
          <w:ilvl w:val="0"/>
          <w:numId w:val="16"/>
        </w:numPr>
        <w:rPr>
          <w:bCs w:val="0"/>
          <w:color w:val="000000"/>
          <w:sz w:val="26"/>
          <w:szCs w:val="26"/>
        </w:rPr>
      </w:pPr>
      <w:r w:rsidRPr="005316F5">
        <w:rPr>
          <w:color w:val="000000"/>
          <w:sz w:val="26"/>
          <w:szCs w:val="26"/>
        </w:rPr>
        <w:t>Отче! в руки Твои предаю дух Мой</w:t>
      </w:r>
      <w:r w:rsidRPr="005316F5">
        <w:rPr>
          <w:bCs w:val="0"/>
          <w:color w:val="000000"/>
          <w:sz w:val="26"/>
          <w:szCs w:val="26"/>
        </w:rPr>
        <w:t xml:space="preserve"> (</w:t>
      </w:r>
      <w:hyperlink r:id="rId15" w:tooltip="Evangelium nach Lukas" w:history="1">
        <w:r w:rsidRPr="00B6287C">
          <w:rPr>
            <w:rStyle w:val="Hyperlink"/>
            <w:bCs w:val="0"/>
            <w:color w:val="000000"/>
            <w:sz w:val="26"/>
            <w:szCs w:val="26"/>
            <w:u w:val="none"/>
          </w:rPr>
          <w:t>Лк</w:t>
        </w:r>
      </w:hyperlink>
      <w:r w:rsidRPr="005316F5">
        <w:rPr>
          <w:bCs w:val="0"/>
          <w:color w:val="000000"/>
          <w:sz w:val="26"/>
          <w:szCs w:val="26"/>
        </w:rPr>
        <w:t>.</w:t>
      </w:r>
      <w:r>
        <w:rPr>
          <w:bCs w:val="0"/>
          <w:color w:val="000000"/>
          <w:sz w:val="26"/>
          <w:szCs w:val="26"/>
        </w:rPr>
        <w:t xml:space="preserve"> 23:</w:t>
      </w:r>
      <w:r w:rsidRPr="005316F5">
        <w:rPr>
          <w:bCs w:val="0"/>
          <w:color w:val="000000"/>
          <w:sz w:val="26"/>
          <w:szCs w:val="26"/>
        </w:rPr>
        <w:t>46)</w:t>
      </w:r>
      <w:r w:rsidR="00B6287C">
        <w:rPr>
          <w:bCs w:val="0"/>
          <w:color w:val="000000"/>
          <w:sz w:val="26"/>
          <w:szCs w:val="26"/>
        </w:rPr>
        <w:t>.</w:t>
      </w:r>
    </w:p>
    <w:p w14:paraId="67C43688" w14:textId="77777777" w:rsidR="004C6938" w:rsidRPr="005316F5" w:rsidRDefault="004C6938" w:rsidP="00A81A6D">
      <w:pPr>
        <w:ind w:left="360"/>
      </w:pPr>
    </w:p>
    <w:p w14:paraId="6D6CFC16" w14:textId="77777777" w:rsidR="004C6938" w:rsidRPr="00680BFD" w:rsidRDefault="004C6938" w:rsidP="00D258C1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Распятие Иисуса</w:t>
      </w:r>
    </w:p>
    <w:p w14:paraId="090FBB6D" w14:textId="07795770" w:rsidR="004C6938" w:rsidRDefault="007A3C88">
      <w:pPr>
        <w:rPr>
          <w:sz w:val="26"/>
          <w:szCs w:val="26"/>
        </w:rPr>
      </w:pPr>
      <w:r>
        <w:rPr>
          <w:sz w:val="26"/>
          <w:szCs w:val="26"/>
        </w:rPr>
        <w:t xml:space="preserve">Нашему взору предоставляется </w:t>
      </w:r>
      <w:r w:rsidR="00E23FB3">
        <w:rPr>
          <w:sz w:val="26"/>
          <w:szCs w:val="26"/>
        </w:rPr>
        <w:t>о</w:t>
      </w:r>
      <w:r w:rsidR="004C6938">
        <w:rPr>
          <w:sz w:val="26"/>
          <w:szCs w:val="26"/>
        </w:rPr>
        <w:t>шеломляющая картина</w:t>
      </w:r>
      <w:r w:rsidR="004C6938" w:rsidRPr="00680BFD">
        <w:rPr>
          <w:sz w:val="26"/>
          <w:szCs w:val="26"/>
        </w:rPr>
        <w:t xml:space="preserve">: </w:t>
      </w:r>
      <w:r w:rsidR="00BA591F">
        <w:rPr>
          <w:sz w:val="26"/>
          <w:szCs w:val="26"/>
        </w:rPr>
        <w:t>В</w:t>
      </w:r>
      <w:r w:rsidR="004C6938">
        <w:rPr>
          <w:sz w:val="26"/>
          <w:szCs w:val="26"/>
        </w:rPr>
        <w:t xml:space="preserve"> то время как </w:t>
      </w:r>
      <w:r w:rsidR="004C6938" w:rsidRPr="00680BFD">
        <w:rPr>
          <w:sz w:val="26"/>
          <w:szCs w:val="26"/>
        </w:rPr>
        <w:t xml:space="preserve">невинно </w:t>
      </w:r>
      <w:r w:rsidR="004C6938">
        <w:rPr>
          <w:sz w:val="26"/>
          <w:szCs w:val="26"/>
        </w:rPr>
        <w:t>распятый,</w:t>
      </w:r>
      <w:r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 xml:space="preserve">голый Иисус </w:t>
      </w:r>
      <w:r w:rsidR="004C6938" w:rsidRPr="00680BFD">
        <w:rPr>
          <w:sz w:val="26"/>
          <w:szCs w:val="26"/>
        </w:rPr>
        <w:t xml:space="preserve">висит </w:t>
      </w:r>
      <w:r w:rsidR="004C6938">
        <w:rPr>
          <w:sz w:val="26"/>
          <w:szCs w:val="26"/>
        </w:rPr>
        <w:t>на кресте</w:t>
      </w:r>
      <w:r w:rsidR="004C6938" w:rsidRPr="00680BFD">
        <w:rPr>
          <w:sz w:val="26"/>
          <w:szCs w:val="26"/>
        </w:rPr>
        <w:t xml:space="preserve">, солдаты </w:t>
      </w:r>
      <w:r w:rsidR="004C6938">
        <w:rPr>
          <w:sz w:val="26"/>
          <w:szCs w:val="26"/>
        </w:rPr>
        <w:t>делят Его одежд</w:t>
      </w:r>
      <w:r w:rsidR="00933861">
        <w:rPr>
          <w:sz w:val="26"/>
          <w:szCs w:val="26"/>
        </w:rPr>
        <w:t>ы</w:t>
      </w:r>
      <w:r w:rsidR="004C6938" w:rsidRPr="00680BFD">
        <w:rPr>
          <w:sz w:val="26"/>
          <w:szCs w:val="26"/>
        </w:rPr>
        <w:t xml:space="preserve">. </w:t>
      </w:r>
      <w:r w:rsidR="005514C9">
        <w:rPr>
          <w:sz w:val="26"/>
          <w:szCs w:val="26"/>
        </w:rPr>
        <w:t>Мария, м</w:t>
      </w:r>
      <w:r w:rsidR="004C6938" w:rsidRPr="00680BFD">
        <w:rPr>
          <w:sz w:val="26"/>
          <w:szCs w:val="26"/>
        </w:rPr>
        <w:t>ат</w:t>
      </w:r>
      <w:r w:rsidR="004C6938">
        <w:rPr>
          <w:sz w:val="26"/>
          <w:szCs w:val="26"/>
        </w:rPr>
        <w:t>ер</w:t>
      </w:r>
      <w:r w:rsidR="004C6938" w:rsidRPr="00680BFD">
        <w:rPr>
          <w:sz w:val="26"/>
          <w:szCs w:val="26"/>
        </w:rPr>
        <w:t xml:space="preserve">ь </w:t>
      </w:r>
      <w:r w:rsidR="004C6938">
        <w:rPr>
          <w:sz w:val="26"/>
          <w:szCs w:val="26"/>
        </w:rPr>
        <w:t xml:space="preserve">Иисуса, </w:t>
      </w:r>
      <w:r w:rsidR="005514C9">
        <w:rPr>
          <w:sz w:val="26"/>
          <w:szCs w:val="26"/>
        </w:rPr>
        <w:t xml:space="preserve">с Иоанном, единственно оставшимся учеником, стоит у креста, </w:t>
      </w:r>
      <w:r w:rsidR="00975106">
        <w:rPr>
          <w:sz w:val="26"/>
          <w:szCs w:val="26"/>
        </w:rPr>
        <w:t xml:space="preserve">корчась </w:t>
      </w:r>
      <w:r w:rsidR="004C6938">
        <w:rPr>
          <w:sz w:val="26"/>
          <w:szCs w:val="26"/>
        </w:rPr>
        <w:t>от боли и</w:t>
      </w:r>
      <w:r w:rsidR="00975106">
        <w:rPr>
          <w:sz w:val="26"/>
          <w:szCs w:val="26"/>
        </w:rPr>
        <w:t xml:space="preserve"> почти теряя сознание</w:t>
      </w:r>
      <w:r w:rsidR="004C6938" w:rsidRPr="00680BFD">
        <w:rPr>
          <w:sz w:val="26"/>
          <w:szCs w:val="26"/>
        </w:rPr>
        <w:t xml:space="preserve">. </w:t>
      </w:r>
      <w:r w:rsidR="004C6938">
        <w:rPr>
          <w:sz w:val="26"/>
          <w:szCs w:val="26"/>
        </w:rPr>
        <w:t>Иисус просит</w:t>
      </w:r>
      <w:r w:rsidR="004C6938" w:rsidRPr="00680BFD">
        <w:rPr>
          <w:sz w:val="26"/>
          <w:szCs w:val="26"/>
        </w:rPr>
        <w:t xml:space="preserve"> воды, но </w:t>
      </w:r>
      <w:r w:rsidR="004C6938">
        <w:rPr>
          <w:sz w:val="26"/>
          <w:szCs w:val="26"/>
        </w:rPr>
        <w:t xml:space="preserve">Ему </w:t>
      </w:r>
      <w:r w:rsidR="004C6938" w:rsidRPr="00680BFD">
        <w:rPr>
          <w:sz w:val="26"/>
          <w:szCs w:val="26"/>
        </w:rPr>
        <w:t>подают уксус</w:t>
      </w:r>
      <w:r w:rsidR="004C6938">
        <w:rPr>
          <w:sz w:val="26"/>
          <w:szCs w:val="26"/>
        </w:rPr>
        <w:t>,</w:t>
      </w:r>
      <w:r w:rsidR="00E37860">
        <w:rPr>
          <w:sz w:val="26"/>
          <w:szCs w:val="26"/>
        </w:rPr>
        <w:t xml:space="preserve"> </w:t>
      </w:r>
      <w:r w:rsidR="004C6938" w:rsidRPr="00680BFD">
        <w:rPr>
          <w:sz w:val="26"/>
          <w:szCs w:val="26"/>
        </w:rPr>
        <w:t>смешан</w:t>
      </w:r>
      <w:r w:rsidR="004C6938">
        <w:rPr>
          <w:sz w:val="26"/>
          <w:szCs w:val="26"/>
        </w:rPr>
        <w:t>ный</w:t>
      </w:r>
      <w:r w:rsidR="00E37860">
        <w:rPr>
          <w:sz w:val="26"/>
          <w:szCs w:val="26"/>
        </w:rPr>
        <w:t xml:space="preserve"> </w:t>
      </w:r>
      <w:r w:rsidR="004C6938" w:rsidRPr="00680BFD">
        <w:rPr>
          <w:sz w:val="26"/>
          <w:szCs w:val="26"/>
        </w:rPr>
        <w:t>с желчью,</w:t>
      </w:r>
      <w:r w:rsidR="003D724A">
        <w:rPr>
          <w:sz w:val="26"/>
          <w:szCs w:val="26"/>
        </w:rPr>
        <w:t xml:space="preserve"> </w:t>
      </w:r>
      <w:r w:rsidR="00BA591F">
        <w:rPr>
          <w:sz w:val="26"/>
          <w:szCs w:val="26"/>
        </w:rPr>
        <w:t>–</w:t>
      </w:r>
      <w:r w:rsidR="003D724A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противно, но действует как</w:t>
      </w:r>
      <w:r w:rsidR="00B75CE9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обезболивающее</w:t>
      </w:r>
      <w:r w:rsidR="004C6938" w:rsidRPr="00680BFD">
        <w:rPr>
          <w:sz w:val="26"/>
          <w:szCs w:val="26"/>
        </w:rPr>
        <w:t>. Прощание с этим миром</w:t>
      </w:r>
      <w:r w:rsidR="003D724A">
        <w:rPr>
          <w:sz w:val="26"/>
          <w:szCs w:val="26"/>
        </w:rPr>
        <w:t xml:space="preserve"> </w:t>
      </w:r>
      <w:r w:rsidR="00BA591F">
        <w:rPr>
          <w:sz w:val="26"/>
          <w:szCs w:val="26"/>
        </w:rPr>
        <w:t>–</w:t>
      </w:r>
      <w:r w:rsidR="003D724A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это возвращение домой</w:t>
      </w:r>
      <w:r w:rsidR="00B75CE9">
        <w:rPr>
          <w:sz w:val="26"/>
          <w:szCs w:val="26"/>
        </w:rPr>
        <w:t>,</w:t>
      </w:r>
      <w:r w:rsidR="004C6938">
        <w:rPr>
          <w:sz w:val="26"/>
          <w:szCs w:val="26"/>
        </w:rPr>
        <w:t xml:space="preserve"> к Отцу, в руки К</w:t>
      </w:r>
      <w:r w:rsidR="004C6938" w:rsidRPr="00680BFD">
        <w:rPr>
          <w:sz w:val="26"/>
          <w:szCs w:val="26"/>
        </w:rPr>
        <w:t xml:space="preserve">оторого Иисус </w:t>
      </w:r>
      <w:r w:rsidR="004C6938">
        <w:rPr>
          <w:sz w:val="26"/>
          <w:szCs w:val="26"/>
        </w:rPr>
        <w:t>пр</w:t>
      </w:r>
      <w:r w:rsidR="00B75CE9">
        <w:rPr>
          <w:sz w:val="26"/>
          <w:szCs w:val="26"/>
        </w:rPr>
        <w:t>е</w:t>
      </w:r>
      <w:r w:rsidR="004C6938">
        <w:rPr>
          <w:sz w:val="26"/>
          <w:szCs w:val="26"/>
        </w:rPr>
        <w:t>даёт Свой дух. Враги могут</w:t>
      </w:r>
      <w:r w:rsidR="00AC00AB">
        <w:rPr>
          <w:sz w:val="26"/>
          <w:szCs w:val="26"/>
        </w:rPr>
        <w:t xml:space="preserve"> </w:t>
      </w:r>
      <w:r w:rsidR="004C6938" w:rsidRPr="00680BFD">
        <w:rPr>
          <w:sz w:val="26"/>
          <w:szCs w:val="26"/>
        </w:rPr>
        <w:t>бесчестить</w:t>
      </w:r>
      <w:r w:rsidR="004C6938">
        <w:rPr>
          <w:sz w:val="26"/>
          <w:szCs w:val="26"/>
        </w:rPr>
        <w:t xml:space="preserve"> Е</w:t>
      </w:r>
      <w:r w:rsidR="004C6938" w:rsidRPr="00680BFD">
        <w:rPr>
          <w:sz w:val="26"/>
          <w:szCs w:val="26"/>
        </w:rPr>
        <w:t xml:space="preserve">го тело, но </w:t>
      </w:r>
      <w:r w:rsidR="004C6938">
        <w:rPr>
          <w:sz w:val="26"/>
          <w:szCs w:val="26"/>
        </w:rPr>
        <w:t xml:space="preserve">им </w:t>
      </w:r>
      <w:r w:rsidR="004C6938" w:rsidRPr="00680BFD">
        <w:rPr>
          <w:sz w:val="26"/>
          <w:szCs w:val="26"/>
        </w:rPr>
        <w:t xml:space="preserve">не </w:t>
      </w:r>
      <w:r w:rsidR="004C6938">
        <w:rPr>
          <w:sz w:val="26"/>
          <w:szCs w:val="26"/>
        </w:rPr>
        <w:t>удастся</w:t>
      </w:r>
      <w:r w:rsidR="006A2FDF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 xml:space="preserve">сломить Его послушание и </w:t>
      </w:r>
      <w:r w:rsidR="004C6938" w:rsidRPr="00680BFD">
        <w:rPr>
          <w:sz w:val="26"/>
          <w:szCs w:val="26"/>
        </w:rPr>
        <w:t>любящее сердце. Погре</w:t>
      </w:r>
      <w:r w:rsidR="004C6938">
        <w:rPr>
          <w:sz w:val="26"/>
          <w:szCs w:val="26"/>
        </w:rPr>
        <w:t>бение должно произойти</w:t>
      </w:r>
      <w:r w:rsidR="00E61879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 xml:space="preserve">быстро, </w:t>
      </w:r>
      <w:r w:rsidR="00E61879">
        <w:rPr>
          <w:sz w:val="26"/>
          <w:szCs w:val="26"/>
        </w:rPr>
        <w:t xml:space="preserve">так </w:t>
      </w:r>
      <w:r w:rsidR="004C6938">
        <w:rPr>
          <w:sz w:val="26"/>
          <w:szCs w:val="26"/>
        </w:rPr>
        <w:t>как</w:t>
      </w:r>
      <w:r w:rsidR="00E61879">
        <w:rPr>
          <w:sz w:val="26"/>
          <w:szCs w:val="26"/>
        </w:rPr>
        <w:t xml:space="preserve"> </w:t>
      </w:r>
      <w:r w:rsidR="004C6938" w:rsidRPr="00680BFD">
        <w:rPr>
          <w:sz w:val="26"/>
          <w:szCs w:val="26"/>
        </w:rPr>
        <w:t>это</w:t>
      </w:r>
      <w:r w:rsidR="004C6938">
        <w:rPr>
          <w:sz w:val="26"/>
          <w:szCs w:val="26"/>
        </w:rPr>
        <w:t>го</w:t>
      </w:r>
      <w:r w:rsidR="004C6938" w:rsidRPr="00680BFD">
        <w:rPr>
          <w:sz w:val="26"/>
          <w:szCs w:val="26"/>
        </w:rPr>
        <w:t xml:space="preserve"> требует </w:t>
      </w:r>
      <w:r w:rsidR="004C6938">
        <w:rPr>
          <w:sz w:val="26"/>
          <w:szCs w:val="26"/>
        </w:rPr>
        <w:t>закон</w:t>
      </w:r>
      <w:r w:rsidR="00E61879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Субботы</w:t>
      </w:r>
      <w:r w:rsidR="004C6938" w:rsidRPr="00680BFD">
        <w:rPr>
          <w:sz w:val="26"/>
          <w:szCs w:val="26"/>
        </w:rPr>
        <w:t xml:space="preserve">. В </w:t>
      </w:r>
      <w:r w:rsidR="004C6938">
        <w:rPr>
          <w:sz w:val="26"/>
          <w:szCs w:val="26"/>
        </w:rPr>
        <w:t>общем</w:t>
      </w:r>
      <w:r w:rsidR="004C6938" w:rsidRPr="00680BFD">
        <w:rPr>
          <w:sz w:val="26"/>
          <w:szCs w:val="26"/>
        </w:rPr>
        <w:t>,</w:t>
      </w:r>
      <w:r w:rsidR="0012577C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очень жестокий сюжет, от которого</w:t>
      </w:r>
      <w:r w:rsidR="004C6938" w:rsidRPr="00680BFD">
        <w:rPr>
          <w:sz w:val="26"/>
          <w:szCs w:val="26"/>
        </w:rPr>
        <w:t xml:space="preserve"> хотелось бы </w:t>
      </w:r>
      <w:r w:rsidR="004C6938">
        <w:rPr>
          <w:sz w:val="26"/>
          <w:szCs w:val="26"/>
        </w:rPr>
        <w:t>уберечь каждого ребёнка.</w:t>
      </w:r>
      <w:r w:rsidR="007A0D96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О</w:t>
      </w:r>
      <w:r w:rsidR="004C6938" w:rsidRPr="00680BFD">
        <w:rPr>
          <w:sz w:val="26"/>
          <w:szCs w:val="26"/>
        </w:rPr>
        <w:t>днако каждый человек</w:t>
      </w:r>
      <w:r w:rsidR="004C6938">
        <w:rPr>
          <w:sz w:val="26"/>
          <w:szCs w:val="26"/>
        </w:rPr>
        <w:t>, желающий</w:t>
      </w:r>
      <w:r w:rsidR="00476AEB">
        <w:rPr>
          <w:sz w:val="26"/>
          <w:szCs w:val="26"/>
        </w:rPr>
        <w:t xml:space="preserve"> </w:t>
      </w:r>
      <w:r w:rsidR="004C6938" w:rsidRPr="00680BFD">
        <w:rPr>
          <w:sz w:val="26"/>
          <w:szCs w:val="26"/>
        </w:rPr>
        <w:t xml:space="preserve">однажды </w:t>
      </w:r>
      <w:r w:rsidR="004C6938">
        <w:rPr>
          <w:sz w:val="26"/>
          <w:szCs w:val="26"/>
        </w:rPr>
        <w:t>приня</w:t>
      </w:r>
      <w:r w:rsidR="004C6938" w:rsidRPr="00680BFD">
        <w:rPr>
          <w:sz w:val="26"/>
          <w:szCs w:val="26"/>
        </w:rPr>
        <w:t xml:space="preserve">ть участие </w:t>
      </w:r>
      <w:r w:rsidR="004C6938">
        <w:rPr>
          <w:sz w:val="26"/>
          <w:szCs w:val="26"/>
        </w:rPr>
        <w:t>в Воскресении, д</w:t>
      </w:r>
      <w:r w:rsidR="004C6938" w:rsidRPr="00680BFD">
        <w:rPr>
          <w:sz w:val="26"/>
          <w:szCs w:val="26"/>
        </w:rPr>
        <w:t xml:space="preserve">олжен </w:t>
      </w:r>
      <w:r w:rsidR="004C6938">
        <w:rPr>
          <w:sz w:val="26"/>
          <w:szCs w:val="26"/>
        </w:rPr>
        <w:t>обратить свой взор на распятого Христа</w:t>
      </w:r>
      <w:r w:rsidR="004C6938" w:rsidRPr="00680BFD">
        <w:rPr>
          <w:sz w:val="26"/>
          <w:szCs w:val="26"/>
        </w:rPr>
        <w:t xml:space="preserve">. </w:t>
      </w:r>
      <w:r w:rsidR="004C6938">
        <w:rPr>
          <w:sz w:val="26"/>
          <w:szCs w:val="26"/>
        </w:rPr>
        <w:t>Не</w:t>
      </w:r>
      <w:r w:rsidR="004C6938" w:rsidRPr="00EE34FD">
        <w:rPr>
          <w:sz w:val="26"/>
          <w:szCs w:val="26"/>
        </w:rPr>
        <w:t>смотря</w:t>
      </w:r>
      <w:r w:rsidR="00476AEB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на</w:t>
      </w:r>
      <w:r w:rsidR="00476AEB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то</w:t>
      </w:r>
      <w:r w:rsidR="004C6938" w:rsidRPr="00EE34FD">
        <w:rPr>
          <w:sz w:val="26"/>
          <w:szCs w:val="26"/>
        </w:rPr>
        <w:t xml:space="preserve">, </w:t>
      </w:r>
      <w:r w:rsidR="004C6938">
        <w:rPr>
          <w:sz w:val="26"/>
          <w:szCs w:val="26"/>
        </w:rPr>
        <w:t>что</w:t>
      </w:r>
      <w:r w:rsidR="00CA667B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с</w:t>
      </w:r>
      <w:r w:rsidR="004C6938" w:rsidRPr="00277FB0">
        <w:rPr>
          <w:sz w:val="26"/>
          <w:szCs w:val="26"/>
        </w:rPr>
        <w:t>мерть</w:t>
      </w:r>
      <w:r w:rsidR="00476AEB">
        <w:rPr>
          <w:sz w:val="26"/>
          <w:szCs w:val="26"/>
        </w:rPr>
        <w:t xml:space="preserve"> </w:t>
      </w:r>
      <w:r w:rsidR="00BA591F">
        <w:rPr>
          <w:sz w:val="26"/>
          <w:szCs w:val="26"/>
        </w:rPr>
        <w:t>–</w:t>
      </w:r>
      <w:r w:rsidR="004C6938" w:rsidRPr="00E67672">
        <w:rPr>
          <w:sz w:val="26"/>
          <w:szCs w:val="26"/>
        </w:rPr>
        <w:t xml:space="preserve"> </w:t>
      </w:r>
      <w:r w:rsidR="004C6938" w:rsidRPr="00277FB0">
        <w:rPr>
          <w:sz w:val="26"/>
          <w:szCs w:val="26"/>
        </w:rPr>
        <w:t>последний</w:t>
      </w:r>
      <w:r w:rsidR="00476AEB">
        <w:rPr>
          <w:sz w:val="26"/>
          <w:szCs w:val="26"/>
        </w:rPr>
        <w:t xml:space="preserve"> </w:t>
      </w:r>
      <w:r w:rsidR="004C6938" w:rsidRPr="00277FB0">
        <w:rPr>
          <w:sz w:val="26"/>
          <w:szCs w:val="26"/>
        </w:rPr>
        <w:t>враг</w:t>
      </w:r>
      <w:r w:rsidR="00476AEB">
        <w:rPr>
          <w:sz w:val="26"/>
          <w:szCs w:val="26"/>
        </w:rPr>
        <w:t xml:space="preserve"> </w:t>
      </w:r>
      <w:r w:rsidR="004C6938" w:rsidRPr="00277FB0">
        <w:rPr>
          <w:sz w:val="26"/>
          <w:szCs w:val="26"/>
        </w:rPr>
        <w:t>человека</w:t>
      </w:r>
      <w:r w:rsidR="004C6938" w:rsidRPr="00EE34FD">
        <w:rPr>
          <w:sz w:val="26"/>
          <w:szCs w:val="26"/>
        </w:rPr>
        <w:t xml:space="preserve">, </w:t>
      </w:r>
      <w:r w:rsidR="004C6938" w:rsidRPr="00277FB0">
        <w:rPr>
          <w:sz w:val="26"/>
          <w:szCs w:val="26"/>
        </w:rPr>
        <w:t>он</w:t>
      </w:r>
      <w:r w:rsidR="004C6938">
        <w:rPr>
          <w:sz w:val="26"/>
          <w:szCs w:val="26"/>
        </w:rPr>
        <w:t>а</w:t>
      </w:r>
      <w:r w:rsidR="00476AEB">
        <w:rPr>
          <w:sz w:val="26"/>
          <w:szCs w:val="26"/>
        </w:rPr>
        <w:t xml:space="preserve"> </w:t>
      </w:r>
      <w:r w:rsidR="004C6938" w:rsidRPr="00277FB0">
        <w:rPr>
          <w:sz w:val="26"/>
          <w:szCs w:val="26"/>
        </w:rPr>
        <w:t>побежден</w:t>
      </w:r>
      <w:r w:rsidR="004C6938">
        <w:rPr>
          <w:sz w:val="26"/>
          <w:szCs w:val="26"/>
        </w:rPr>
        <w:t>а Иисусом.</w:t>
      </w:r>
    </w:p>
    <w:p w14:paraId="03943FFE" w14:textId="77777777" w:rsidR="004C6938" w:rsidRPr="00E93FC2" w:rsidRDefault="004C6938" w:rsidP="00EA771B">
      <w:pPr>
        <w:jc w:val="center"/>
        <w:rPr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lastRenderedPageBreak/>
        <w:t>Совершилось</w:t>
      </w:r>
      <w:r w:rsidRPr="00E93FC2">
        <w:rPr>
          <w:b/>
          <w:i/>
          <w:sz w:val="26"/>
          <w:szCs w:val="26"/>
          <w:u w:val="single"/>
        </w:rPr>
        <w:t>!</w:t>
      </w:r>
    </w:p>
    <w:p w14:paraId="6967A09A" w14:textId="551C2B2B" w:rsidR="004C6938" w:rsidRDefault="004C6938">
      <w:pPr>
        <w:rPr>
          <w:sz w:val="26"/>
          <w:szCs w:val="26"/>
        </w:rPr>
      </w:pPr>
      <w:r>
        <w:rPr>
          <w:sz w:val="26"/>
          <w:szCs w:val="26"/>
        </w:rPr>
        <w:t>Поневоле</w:t>
      </w:r>
      <w:r w:rsidR="00476AEB">
        <w:rPr>
          <w:sz w:val="26"/>
          <w:szCs w:val="26"/>
        </w:rPr>
        <w:t xml:space="preserve"> </w:t>
      </w:r>
      <w:r w:rsidR="00B4044F">
        <w:rPr>
          <w:sz w:val="26"/>
          <w:szCs w:val="26"/>
        </w:rPr>
        <w:t xml:space="preserve">возникает </w:t>
      </w:r>
      <w:r>
        <w:rPr>
          <w:sz w:val="26"/>
          <w:szCs w:val="26"/>
        </w:rPr>
        <w:t>вопрос</w:t>
      </w:r>
      <w:r w:rsidRPr="00EE34FD">
        <w:rPr>
          <w:sz w:val="26"/>
          <w:szCs w:val="26"/>
        </w:rPr>
        <w:t xml:space="preserve">: </w:t>
      </w:r>
      <w:r w:rsidR="00BA591F">
        <w:rPr>
          <w:sz w:val="26"/>
          <w:szCs w:val="26"/>
        </w:rPr>
        <w:t>К</w:t>
      </w:r>
      <w:r w:rsidR="00F52251">
        <w:rPr>
          <w:sz w:val="26"/>
          <w:szCs w:val="26"/>
        </w:rPr>
        <w:t xml:space="preserve">ак </w:t>
      </w:r>
      <w:r>
        <w:rPr>
          <w:sz w:val="26"/>
          <w:szCs w:val="26"/>
        </w:rPr>
        <w:t>так</w:t>
      </w:r>
      <w:r w:rsidR="00F52251">
        <w:rPr>
          <w:sz w:val="26"/>
          <w:szCs w:val="26"/>
        </w:rPr>
        <w:t>ое страдание и умирание может иметь спасающую силу для других</w:t>
      </w:r>
      <w:r w:rsidRPr="00EE34FD">
        <w:rPr>
          <w:sz w:val="26"/>
          <w:szCs w:val="26"/>
        </w:rPr>
        <w:t>?</w:t>
      </w:r>
      <w:r w:rsidR="00476AEB">
        <w:rPr>
          <w:sz w:val="26"/>
          <w:szCs w:val="26"/>
        </w:rPr>
        <w:t xml:space="preserve"> </w:t>
      </w:r>
      <w:r>
        <w:rPr>
          <w:sz w:val="26"/>
          <w:szCs w:val="26"/>
        </w:rPr>
        <w:t>Над этим</w:t>
      </w:r>
      <w:r w:rsidRPr="00EE34FD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 xml:space="preserve">ом уже </w:t>
      </w:r>
      <w:r w:rsidR="00AE6A6A">
        <w:rPr>
          <w:sz w:val="26"/>
          <w:szCs w:val="26"/>
        </w:rPr>
        <w:t xml:space="preserve">ломали голову </w:t>
      </w:r>
      <w:r>
        <w:rPr>
          <w:sz w:val="26"/>
          <w:szCs w:val="26"/>
        </w:rPr>
        <w:t>многие</w:t>
      </w:r>
      <w:r w:rsidR="00AE6A6A">
        <w:rPr>
          <w:sz w:val="26"/>
          <w:szCs w:val="26"/>
        </w:rPr>
        <w:t xml:space="preserve"> выдающиеся умы</w:t>
      </w:r>
      <w:r w:rsidRPr="00EE34FD">
        <w:rPr>
          <w:sz w:val="26"/>
          <w:szCs w:val="26"/>
        </w:rPr>
        <w:t>.</w:t>
      </w:r>
    </w:p>
    <w:p w14:paraId="47893007" w14:textId="77777777" w:rsidR="004C6938" w:rsidRDefault="004C6938">
      <w:pPr>
        <w:rPr>
          <w:sz w:val="26"/>
          <w:szCs w:val="26"/>
        </w:rPr>
      </w:pPr>
    </w:p>
    <w:p w14:paraId="75044E96" w14:textId="77777777" w:rsidR="004C6938" w:rsidRPr="00E55017" w:rsidRDefault="004C6938">
      <w:pPr>
        <w:rPr>
          <w:sz w:val="26"/>
          <w:szCs w:val="26"/>
        </w:rPr>
      </w:pPr>
      <w:r>
        <w:rPr>
          <w:sz w:val="26"/>
          <w:szCs w:val="26"/>
        </w:rPr>
        <w:t>Истерзанный</w:t>
      </w:r>
      <w:r w:rsidRPr="00EE34FD">
        <w:rPr>
          <w:sz w:val="26"/>
          <w:szCs w:val="26"/>
        </w:rPr>
        <w:t xml:space="preserve"> Иисус восклицает: </w:t>
      </w:r>
      <w:r w:rsidRPr="00E55017">
        <w:rPr>
          <w:b/>
          <w:i/>
          <w:sz w:val="26"/>
          <w:szCs w:val="26"/>
        </w:rPr>
        <w:t>Совершилось!</w:t>
      </w:r>
      <w:r w:rsidR="00EA68EE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Окончательно свершилось то,</w:t>
      </w:r>
      <w:r w:rsidRPr="00EE34FD">
        <w:rPr>
          <w:sz w:val="26"/>
          <w:szCs w:val="26"/>
        </w:rPr>
        <w:t xml:space="preserve"> что </w:t>
      </w:r>
      <w:r>
        <w:rPr>
          <w:sz w:val="26"/>
          <w:szCs w:val="26"/>
        </w:rPr>
        <w:t>предсказывали пророки</w:t>
      </w:r>
      <w:r w:rsidRPr="00EE34FD">
        <w:rPr>
          <w:sz w:val="26"/>
          <w:szCs w:val="26"/>
        </w:rPr>
        <w:t xml:space="preserve">. Это </w:t>
      </w:r>
      <w:r>
        <w:rPr>
          <w:sz w:val="26"/>
          <w:szCs w:val="26"/>
        </w:rPr>
        <w:t xml:space="preserve">распятие </w:t>
      </w:r>
      <w:r w:rsidRPr="00EE34FD">
        <w:rPr>
          <w:sz w:val="26"/>
          <w:szCs w:val="26"/>
        </w:rPr>
        <w:t>было целью</w:t>
      </w:r>
      <w:r>
        <w:rPr>
          <w:sz w:val="26"/>
          <w:szCs w:val="26"/>
        </w:rPr>
        <w:t xml:space="preserve"> прихода </w:t>
      </w:r>
      <w:r w:rsidRPr="00EE34FD">
        <w:rPr>
          <w:sz w:val="26"/>
          <w:szCs w:val="26"/>
        </w:rPr>
        <w:t>Иисус</w:t>
      </w:r>
      <w:r>
        <w:rPr>
          <w:sz w:val="26"/>
          <w:szCs w:val="26"/>
        </w:rPr>
        <w:t>а</w:t>
      </w:r>
      <w:r w:rsidRPr="00EE34FD">
        <w:rPr>
          <w:sz w:val="26"/>
          <w:szCs w:val="26"/>
        </w:rPr>
        <w:t xml:space="preserve"> в наш </w:t>
      </w:r>
      <w:r>
        <w:rPr>
          <w:sz w:val="26"/>
          <w:szCs w:val="26"/>
        </w:rPr>
        <w:t xml:space="preserve">грешный </w:t>
      </w:r>
      <w:r w:rsidRPr="00EE34FD">
        <w:rPr>
          <w:sz w:val="26"/>
          <w:szCs w:val="26"/>
        </w:rPr>
        <w:t xml:space="preserve">мир. </w:t>
      </w:r>
      <w:r>
        <w:rPr>
          <w:sz w:val="26"/>
          <w:szCs w:val="26"/>
        </w:rPr>
        <w:t xml:space="preserve">Божий план спасения воплотился в жизнь. </w:t>
      </w:r>
    </w:p>
    <w:p w14:paraId="4147CCB9" w14:textId="77777777" w:rsidR="004C6938" w:rsidRPr="00E93FC2" w:rsidRDefault="004C6938">
      <w:pPr>
        <w:rPr>
          <w:sz w:val="26"/>
          <w:szCs w:val="26"/>
        </w:rPr>
      </w:pPr>
    </w:p>
    <w:p w14:paraId="7A85B556" w14:textId="77777777" w:rsidR="004C6938" w:rsidRDefault="004C6938">
      <w:pPr>
        <w:rPr>
          <w:sz w:val="26"/>
          <w:szCs w:val="26"/>
        </w:rPr>
      </w:pPr>
      <w:r>
        <w:rPr>
          <w:sz w:val="26"/>
          <w:szCs w:val="26"/>
        </w:rPr>
        <w:t>Нам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известны такие картинки</w:t>
      </w:r>
      <w:r w:rsidRPr="00EC692C">
        <w:rPr>
          <w:sz w:val="26"/>
          <w:szCs w:val="26"/>
        </w:rPr>
        <w:t xml:space="preserve">, </w:t>
      </w:r>
      <w:r>
        <w:rPr>
          <w:sz w:val="26"/>
          <w:szCs w:val="26"/>
        </w:rPr>
        <w:t>в которых надо найти различия</w:t>
      </w:r>
      <w:r w:rsidRPr="00EC692C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одна верная, в другой же имеются отклонения, сделанные </w:t>
      </w:r>
      <w:r w:rsidRPr="00EC692C">
        <w:rPr>
          <w:sz w:val="26"/>
          <w:szCs w:val="26"/>
        </w:rPr>
        <w:t>сознательно. На кресте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>был удал</w:t>
      </w:r>
      <w:r>
        <w:rPr>
          <w:sz w:val="26"/>
          <w:szCs w:val="26"/>
        </w:rPr>
        <w:t>ё</w:t>
      </w:r>
      <w:r w:rsidRPr="00EC692C">
        <w:rPr>
          <w:sz w:val="26"/>
          <w:szCs w:val="26"/>
        </w:rPr>
        <w:t xml:space="preserve">н грех, так что искать </w:t>
      </w:r>
      <w:r>
        <w:rPr>
          <w:sz w:val="26"/>
          <w:szCs w:val="26"/>
        </w:rPr>
        <w:t xml:space="preserve">его </w:t>
      </w:r>
      <w:r w:rsidRPr="00EC692C">
        <w:rPr>
          <w:sz w:val="26"/>
          <w:szCs w:val="26"/>
        </w:rPr>
        <w:t>напрасно.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 xml:space="preserve">Наказание </w:t>
      </w:r>
      <w:r>
        <w:rPr>
          <w:sz w:val="26"/>
          <w:szCs w:val="26"/>
        </w:rPr>
        <w:t>за грех понёс распятый Иисус</w:t>
      </w:r>
      <w:r w:rsidRPr="00EC692C">
        <w:rPr>
          <w:sz w:val="26"/>
          <w:szCs w:val="26"/>
        </w:rPr>
        <w:t xml:space="preserve">. </w:t>
      </w:r>
      <w:r>
        <w:rPr>
          <w:sz w:val="26"/>
          <w:szCs w:val="26"/>
        </w:rPr>
        <w:t>Поэтому в</w:t>
      </w:r>
      <w:r w:rsidRPr="00EC692C">
        <w:rPr>
          <w:sz w:val="26"/>
          <w:szCs w:val="26"/>
        </w:rPr>
        <w:t>се, кто нах</w:t>
      </w:r>
      <w:r>
        <w:rPr>
          <w:sz w:val="26"/>
          <w:szCs w:val="26"/>
        </w:rPr>
        <w:t>оди</w:t>
      </w:r>
      <w:r w:rsidRPr="00EC692C">
        <w:rPr>
          <w:sz w:val="26"/>
          <w:szCs w:val="26"/>
        </w:rPr>
        <w:t xml:space="preserve">тся </w:t>
      </w:r>
      <w:r>
        <w:rPr>
          <w:sz w:val="26"/>
          <w:szCs w:val="26"/>
        </w:rPr>
        <w:t>у</w:t>
      </w:r>
      <w:r w:rsidR="002A2059">
        <w:rPr>
          <w:sz w:val="26"/>
          <w:szCs w:val="26"/>
        </w:rPr>
        <w:t xml:space="preserve"> </w:t>
      </w:r>
      <w:r>
        <w:rPr>
          <w:sz w:val="26"/>
          <w:szCs w:val="26"/>
        </w:rPr>
        <w:t>креста</w:t>
      </w:r>
      <w:r w:rsidRPr="00EC692C">
        <w:rPr>
          <w:sz w:val="26"/>
          <w:szCs w:val="26"/>
        </w:rPr>
        <w:t xml:space="preserve">, </w:t>
      </w:r>
      <w:r>
        <w:rPr>
          <w:sz w:val="26"/>
          <w:szCs w:val="26"/>
        </w:rPr>
        <w:t>свободны от греха</w:t>
      </w:r>
      <w:r w:rsidRPr="00EC692C">
        <w:rPr>
          <w:sz w:val="26"/>
          <w:szCs w:val="26"/>
        </w:rPr>
        <w:t xml:space="preserve">. </w:t>
      </w:r>
      <w:r>
        <w:rPr>
          <w:sz w:val="26"/>
          <w:szCs w:val="26"/>
        </w:rPr>
        <w:t>Грех</w:t>
      </w:r>
      <w:r w:rsidR="008251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всего человечества был возложен </w:t>
      </w:r>
      <w:r w:rsidRPr="00EC692C">
        <w:rPr>
          <w:sz w:val="26"/>
          <w:szCs w:val="26"/>
        </w:rPr>
        <w:t xml:space="preserve">на Иисуса. </w:t>
      </w:r>
      <w:r w:rsidRPr="00B16BAB">
        <w:rPr>
          <w:b/>
          <w:i/>
          <w:sz w:val="26"/>
          <w:szCs w:val="26"/>
        </w:rPr>
        <w:t>Совершилось!</w:t>
      </w:r>
    </w:p>
    <w:p w14:paraId="768AA62A" w14:textId="77777777" w:rsidR="004C6938" w:rsidRDefault="004C6938">
      <w:pPr>
        <w:rPr>
          <w:sz w:val="26"/>
          <w:szCs w:val="26"/>
        </w:rPr>
      </w:pPr>
      <w:r w:rsidRPr="00EC692C">
        <w:rPr>
          <w:sz w:val="26"/>
          <w:szCs w:val="26"/>
        </w:rPr>
        <w:t>К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>сожалению</w:t>
      </w:r>
      <w:r w:rsidRPr="00506239">
        <w:rPr>
          <w:sz w:val="26"/>
          <w:szCs w:val="26"/>
        </w:rPr>
        <w:t xml:space="preserve">, </w:t>
      </w:r>
      <w:r w:rsidRPr="00EC692C">
        <w:rPr>
          <w:sz w:val="26"/>
          <w:szCs w:val="26"/>
        </w:rPr>
        <w:t>это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поняли ещё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>не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>все</w:t>
      </w:r>
      <w:r w:rsidR="005917C7">
        <w:rPr>
          <w:sz w:val="26"/>
          <w:szCs w:val="26"/>
        </w:rPr>
        <w:t xml:space="preserve"> </w:t>
      </w:r>
      <w:r w:rsidRPr="00EC692C">
        <w:rPr>
          <w:sz w:val="26"/>
          <w:szCs w:val="26"/>
        </w:rPr>
        <w:t>люди</w:t>
      </w:r>
      <w:r>
        <w:rPr>
          <w:sz w:val="26"/>
          <w:szCs w:val="26"/>
        </w:rPr>
        <w:t>.</w:t>
      </w:r>
    </w:p>
    <w:p w14:paraId="40159843" w14:textId="77777777" w:rsidR="004C6938" w:rsidRPr="00B16BAB" w:rsidRDefault="004C6938">
      <w:pPr>
        <w:rPr>
          <w:sz w:val="26"/>
          <w:szCs w:val="26"/>
        </w:rPr>
      </w:pPr>
    </w:p>
    <w:p w14:paraId="177F17B0" w14:textId="77777777" w:rsidR="004C6938" w:rsidRDefault="004C6938" w:rsidP="00E647D1">
      <w:pPr>
        <w:rPr>
          <w:sz w:val="26"/>
          <w:szCs w:val="26"/>
        </w:rPr>
      </w:pPr>
      <w:r w:rsidRPr="00E647D1">
        <w:rPr>
          <w:sz w:val="26"/>
          <w:szCs w:val="26"/>
        </w:rPr>
        <w:t xml:space="preserve">Когда </w:t>
      </w:r>
      <w:r>
        <w:rPr>
          <w:sz w:val="26"/>
          <w:szCs w:val="26"/>
        </w:rPr>
        <w:t>разнеслась</w:t>
      </w:r>
      <w:r w:rsidRPr="00E647D1">
        <w:rPr>
          <w:sz w:val="26"/>
          <w:szCs w:val="26"/>
        </w:rPr>
        <w:t xml:space="preserve"> весть </w:t>
      </w:r>
      <w:r>
        <w:rPr>
          <w:sz w:val="26"/>
          <w:szCs w:val="26"/>
        </w:rPr>
        <w:t xml:space="preserve">о </w:t>
      </w:r>
      <w:r w:rsidRPr="00E647D1">
        <w:rPr>
          <w:sz w:val="26"/>
          <w:szCs w:val="26"/>
        </w:rPr>
        <w:t xml:space="preserve">смерти </w:t>
      </w:r>
      <w:r>
        <w:rPr>
          <w:sz w:val="26"/>
          <w:szCs w:val="26"/>
        </w:rPr>
        <w:t>этого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«смутьяна»</w:t>
      </w:r>
      <w:r w:rsidR="005917C7">
        <w:rPr>
          <w:sz w:val="26"/>
          <w:szCs w:val="26"/>
        </w:rPr>
        <w:t xml:space="preserve"> </w:t>
      </w:r>
      <w:r w:rsidRPr="00E647D1">
        <w:rPr>
          <w:sz w:val="26"/>
          <w:szCs w:val="26"/>
        </w:rPr>
        <w:t xml:space="preserve">Иисуса, </w:t>
      </w:r>
      <w:r>
        <w:rPr>
          <w:sz w:val="26"/>
          <w:szCs w:val="26"/>
        </w:rPr>
        <w:t>некоторые даже облегчённо вздохнули</w:t>
      </w:r>
      <w:r w:rsidRPr="00E647D1">
        <w:rPr>
          <w:sz w:val="26"/>
          <w:szCs w:val="26"/>
        </w:rPr>
        <w:t xml:space="preserve">. </w:t>
      </w:r>
      <w:r>
        <w:rPr>
          <w:sz w:val="26"/>
          <w:szCs w:val="26"/>
        </w:rPr>
        <w:t>Возможно</w:t>
      </w:r>
      <w:r w:rsidRPr="00E647D1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таких </w:t>
      </w:r>
      <w:r w:rsidRPr="00E647D1">
        <w:rPr>
          <w:sz w:val="26"/>
          <w:szCs w:val="26"/>
        </w:rPr>
        <w:t xml:space="preserve">было много. Но некоторые поняли, что Иисус умер </w:t>
      </w:r>
      <w:r>
        <w:rPr>
          <w:sz w:val="26"/>
          <w:szCs w:val="26"/>
        </w:rPr>
        <w:t xml:space="preserve">за них. </w:t>
      </w:r>
      <w:r w:rsidRPr="00E647D1">
        <w:rPr>
          <w:sz w:val="26"/>
          <w:szCs w:val="26"/>
        </w:rPr>
        <w:t xml:space="preserve">Иисус умер за </w:t>
      </w:r>
      <w:r w:rsidRPr="00C12108">
        <w:rPr>
          <w:sz w:val="26"/>
          <w:szCs w:val="26"/>
          <w:u w:val="single"/>
        </w:rPr>
        <w:t>тебя</w:t>
      </w:r>
      <w:r w:rsidRPr="00FC0DA0">
        <w:rPr>
          <w:sz w:val="26"/>
          <w:szCs w:val="26"/>
        </w:rPr>
        <w:t>.</w:t>
      </w:r>
      <w:r w:rsidRPr="00E647D1">
        <w:rPr>
          <w:sz w:val="26"/>
          <w:szCs w:val="26"/>
        </w:rPr>
        <w:t xml:space="preserve"> Иисус умер за </w:t>
      </w:r>
      <w:r w:rsidRPr="00C12108">
        <w:rPr>
          <w:sz w:val="26"/>
          <w:szCs w:val="26"/>
          <w:u w:val="single"/>
        </w:rPr>
        <w:t>меня</w:t>
      </w:r>
      <w:r w:rsidRPr="00FC0DA0">
        <w:rPr>
          <w:sz w:val="26"/>
          <w:szCs w:val="26"/>
        </w:rPr>
        <w:t>.</w:t>
      </w:r>
      <w:r w:rsidRPr="00E647D1">
        <w:rPr>
          <w:sz w:val="26"/>
          <w:szCs w:val="26"/>
        </w:rPr>
        <w:t xml:space="preserve"> Иисус умер за весь мир. </w:t>
      </w:r>
    </w:p>
    <w:p w14:paraId="01BC6A25" w14:textId="77777777" w:rsidR="004C6938" w:rsidRPr="00756C1B" w:rsidRDefault="004C6938" w:rsidP="00E647D1">
      <w:pPr>
        <w:rPr>
          <w:sz w:val="26"/>
          <w:szCs w:val="26"/>
        </w:rPr>
      </w:pPr>
      <w:r w:rsidRPr="00C12108">
        <w:rPr>
          <w:b/>
          <w:i/>
          <w:sz w:val="26"/>
          <w:szCs w:val="26"/>
        </w:rPr>
        <w:t>Он</w:t>
      </w:r>
      <w:r w:rsidR="005917C7">
        <w:rPr>
          <w:b/>
          <w:i/>
          <w:sz w:val="26"/>
          <w:szCs w:val="26"/>
        </w:rPr>
        <w:t xml:space="preserve"> </w:t>
      </w:r>
      <w:r w:rsidRPr="00C12108">
        <w:rPr>
          <w:b/>
          <w:i/>
          <w:sz w:val="26"/>
          <w:szCs w:val="26"/>
        </w:rPr>
        <w:t>с</w:t>
      </w:r>
      <w:r w:rsidR="005917C7">
        <w:rPr>
          <w:b/>
          <w:i/>
          <w:sz w:val="26"/>
          <w:szCs w:val="26"/>
        </w:rPr>
        <w:t>о</w:t>
      </w:r>
      <w:r w:rsidRPr="00C12108">
        <w:rPr>
          <w:b/>
          <w:i/>
          <w:sz w:val="26"/>
          <w:szCs w:val="26"/>
        </w:rPr>
        <w:t>вершил</w:t>
      </w:r>
      <w:r w:rsidR="005917C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э</w:t>
      </w:r>
      <w:r w:rsidRPr="00C12108">
        <w:rPr>
          <w:b/>
          <w:i/>
          <w:sz w:val="26"/>
          <w:szCs w:val="26"/>
        </w:rPr>
        <w:t>то</w:t>
      </w:r>
      <w:r w:rsidRPr="00756C1B">
        <w:rPr>
          <w:b/>
          <w:i/>
          <w:sz w:val="26"/>
          <w:szCs w:val="26"/>
        </w:rPr>
        <w:t>!</w:t>
      </w:r>
      <w:r w:rsidR="005917C7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любви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нам</w:t>
      </w:r>
      <w:r w:rsidRPr="00756C1B">
        <w:rPr>
          <w:sz w:val="26"/>
          <w:szCs w:val="26"/>
        </w:rPr>
        <w:t>.</w:t>
      </w:r>
    </w:p>
    <w:p w14:paraId="3440D18D" w14:textId="77777777" w:rsidR="004C6938" w:rsidRPr="00756C1B" w:rsidRDefault="004C6938">
      <w:pPr>
        <w:rPr>
          <w:sz w:val="26"/>
          <w:szCs w:val="26"/>
        </w:rPr>
      </w:pPr>
    </w:p>
    <w:p w14:paraId="35B3EC56" w14:textId="77777777" w:rsidR="004C6938" w:rsidRDefault="004C6938" w:rsidP="00CF58A9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Pr="00CF58A9">
        <w:rPr>
          <w:sz w:val="26"/>
          <w:szCs w:val="26"/>
        </w:rPr>
        <w:t xml:space="preserve"> кого любишь </w:t>
      </w:r>
      <w:r w:rsidRPr="00CF58A9">
        <w:rPr>
          <w:sz w:val="26"/>
          <w:szCs w:val="26"/>
          <w:u w:val="single"/>
        </w:rPr>
        <w:t>ты</w:t>
      </w:r>
      <w:r w:rsidRPr="00FC0DA0">
        <w:rPr>
          <w:sz w:val="26"/>
          <w:szCs w:val="26"/>
        </w:rPr>
        <w:t>?</w:t>
      </w:r>
      <w:r w:rsidRPr="00CF58A9">
        <w:rPr>
          <w:sz w:val="26"/>
          <w:szCs w:val="26"/>
        </w:rPr>
        <w:t xml:space="preserve"> Иисус </w:t>
      </w:r>
      <w:r>
        <w:rPr>
          <w:sz w:val="26"/>
          <w:szCs w:val="26"/>
        </w:rPr>
        <w:t xml:space="preserve">принёс спасение и тому человеку, которого ты любишь. </w:t>
      </w:r>
      <w:r w:rsidRPr="00CF58A9">
        <w:rPr>
          <w:sz w:val="26"/>
          <w:szCs w:val="26"/>
        </w:rPr>
        <w:t>Знает</w:t>
      </w:r>
      <w:r>
        <w:rPr>
          <w:sz w:val="26"/>
          <w:szCs w:val="26"/>
        </w:rPr>
        <w:t xml:space="preserve"> ли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он уже об этом</w:t>
      </w:r>
      <w:r w:rsidRPr="00CF58A9">
        <w:rPr>
          <w:sz w:val="26"/>
          <w:szCs w:val="26"/>
        </w:rPr>
        <w:t xml:space="preserve">? </w:t>
      </w:r>
      <w:r>
        <w:rPr>
          <w:sz w:val="26"/>
          <w:szCs w:val="26"/>
        </w:rPr>
        <w:t xml:space="preserve">Сказал ли </w:t>
      </w:r>
      <w:r w:rsidRPr="00CF58A9">
        <w:rPr>
          <w:sz w:val="26"/>
          <w:szCs w:val="26"/>
          <w:u w:val="single"/>
        </w:rPr>
        <w:t>ты</w:t>
      </w:r>
      <w:r w:rsidRPr="00CF58A9">
        <w:rPr>
          <w:sz w:val="26"/>
          <w:szCs w:val="26"/>
        </w:rPr>
        <w:t xml:space="preserve"> ему</w:t>
      </w:r>
      <w:r>
        <w:rPr>
          <w:sz w:val="26"/>
          <w:szCs w:val="26"/>
        </w:rPr>
        <w:t xml:space="preserve"> эту благую весть? Знаком ли ты с кем-нибудь</w:t>
      </w:r>
      <w:r w:rsidRPr="00CF58A9">
        <w:rPr>
          <w:sz w:val="26"/>
          <w:szCs w:val="26"/>
        </w:rPr>
        <w:t xml:space="preserve">, кто </w:t>
      </w:r>
      <w:r>
        <w:rPr>
          <w:sz w:val="26"/>
          <w:szCs w:val="26"/>
        </w:rPr>
        <w:t xml:space="preserve">принял </w:t>
      </w:r>
      <w:r w:rsidRPr="00CF58A9">
        <w:rPr>
          <w:sz w:val="26"/>
          <w:szCs w:val="26"/>
        </w:rPr>
        <w:t xml:space="preserve">для себя спасение </w:t>
      </w:r>
      <w:r>
        <w:rPr>
          <w:sz w:val="26"/>
          <w:szCs w:val="26"/>
        </w:rPr>
        <w:t>Иисуса</w:t>
      </w:r>
      <w:r w:rsidRPr="00CF58A9">
        <w:rPr>
          <w:sz w:val="26"/>
          <w:szCs w:val="26"/>
        </w:rPr>
        <w:t xml:space="preserve">? </w:t>
      </w:r>
      <w:r>
        <w:rPr>
          <w:sz w:val="26"/>
          <w:szCs w:val="26"/>
        </w:rPr>
        <w:t>Возрадуйся</w:t>
      </w:r>
      <w:r w:rsidRPr="00CF58A9">
        <w:rPr>
          <w:sz w:val="26"/>
          <w:szCs w:val="26"/>
        </w:rPr>
        <w:t xml:space="preserve"> вместе с ним! Но если </w:t>
      </w:r>
      <w:r w:rsidRPr="00CF58A9">
        <w:rPr>
          <w:sz w:val="26"/>
          <w:szCs w:val="26"/>
          <w:u w:val="single"/>
        </w:rPr>
        <w:t>ты</w:t>
      </w:r>
      <w:r w:rsidRPr="00CF58A9">
        <w:rPr>
          <w:sz w:val="26"/>
          <w:szCs w:val="26"/>
        </w:rPr>
        <w:t xml:space="preserve"> кого-то </w:t>
      </w:r>
      <w:r>
        <w:rPr>
          <w:sz w:val="26"/>
          <w:szCs w:val="26"/>
        </w:rPr>
        <w:t>знаешь, кто ещё</w:t>
      </w:r>
      <w:r w:rsidRPr="00CF58A9">
        <w:rPr>
          <w:sz w:val="26"/>
          <w:szCs w:val="26"/>
        </w:rPr>
        <w:t xml:space="preserve"> не </w:t>
      </w:r>
      <w:r>
        <w:rPr>
          <w:sz w:val="26"/>
          <w:szCs w:val="26"/>
        </w:rPr>
        <w:t xml:space="preserve">принял </w:t>
      </w:r>
      <w:r w:rsidRPr="00CF58A9">
        <w:rPr>
          <w:sz w:val="26"/>
          <w:szCs w:val="26"/>
        </w:rPr>
        <w:t>это спасение</w:t>
      </w:r>
      <w:r>
        <w:rPr>
          <w:sz w:val="26"/>
          <w:szCs w:val="26"/>
        </w:rPr>
        <w:t>, то молись за него</w:t>
      </w:r>
      <w:r w:rsidRPr="00CF58A9">
        <w:rPr>
          <w:sz w:val="26"/>
          <w:szCs w:val="26"/>
        </w:rPr>
        <w:t xml:space="preserve">. </w:t>
      </w:r>
      <w:r>
        <w:rPr>
          <w:sz w:val="26"/>
          <w:szCs w:val="26"/>
        </w:rPr>
        <w:t>Ведь Иисус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взошёл на крест</w:t>
      </w:r>
      <w:r w:rsidR="005917C7">
        <w:rPr>
          <w:sz w:val="26"/>
          <w:szCs w:val="26"/>
        </w:rPr>
        <w:t xml:space="preserve"> </w:t>
      </w:r>
      <w:r>
        <w:rPr>
          <w:sz w:val="26"/>
          <w:szCs w:val="26"/>
        </w:rPr>
        <w:t>за всех без исключения</w:t>
      </w:r>
      <w:r w:rsidRPr="00CF58A9">
        <w:rPr>
          <w:sz w:val="26"/>
          <w:szCs w:val="26"/>
        </w:rPr>
        <w:t>. Аллилуйя</w:t>
      </w:r>
      <w:r w:rsidRPr="004B4568">
        <w:rPr>
          <w:sz w:val="26"/>
          <w:szCs w:val="26"/>
        </w:rPr>
        <w:t>!</w:t>
      </w:r>
    </w:p>
    <w:p w14:paraId="527E6F1D" w14:textId="77777777" w:rsidR="00BA591F" w:rsidRPr="004B4568" w:rsidRDefault="00BA591F" w:rsidP="00CF58A9">
      <w:pPr>
        <w:rPr>
          <w:sz w:val="26"/>
          <w:szCs w:val="26"/>
        </w:rPr>
      </w:pPr>
    </w:p>
    <w:p w14:paraId="57799D80" w14:textId="4D3F4123" w:rsidR="004C6938" w:rsidRPr="004B4568" w:rsidRDefault="000451C9">
      <w:pPr>
        <w:rPr>
          <w:sz w:val="26"/>
          <w:szCs w:val="26"/>
        </w:rPr>
      </w:pPr>
      <w:r>
        <w:rPr>
          <w:sz w:val="26"/>
          <w:szCs w:val="26"/>
        </w:rPr>
        <w:t>А</w:t>
      </w:r>
      <w:r w:rsidR="004C6938" w:rsidRPr="004B4568">
        <w:rPr>
          <w:sz w:val="26"/>
          <w:szCs w:val="26"/>
        </w:rPr>
        <w:t>минь</w:t>
      </w:r>
      <w:r w:rsidR="0071076E">
        <w:rPr>
          <w:sz w:val="26"/>
          <w:szCs w:val="26"/>
        </w:rPr>
        <w:t xml:space="preserve"> </w:t>
      </w:r>
      <w:r w:rsidR="00994E87" w:rsidRPr="0094527E">
        <w:rPr>
          <w:sz w:val="26"/>
          <w:szCs w:val="26"/>
        </w:rPr>
        <w:t xml:space="preserve">                                           </w:t>
      </w:r>
      <w:r w:rsidR="004C6938" w:rsidRPr="004B4568">
        <w:rPr>
          <w:sz w:val="26"/>
          <w:szCs w:val="26"/>
        </w:rPr>
        <w:t xml:space="preserve">+ </w:t>
      </w:r>
      <w:r w:rsidR="004C6938">
        <w:rPr>
          <w:sz w:val="26"/>
          <w:szCs w:val="26"/>
        </w:rPr>
        <w:t>Фолькер</w:t>
      </w:r>
      <w:r w:rsidR="005917C7">
        <w:rPr>
          <w:sz w:val="26"/>
          <w:szCs w:val="26"/>
        </w:rPr>
        <w:t xml:space="preserve"> </w:t>
      </w:r>
      <w:r w:rsidR="004C6938">
        <w:rPr>
          <w:sz w:val="26"/>
          <w:szCs w:val="26"/>
        </w:rPr>
        <w:t>Э</w:t>
      </w:r>
      <w:r w:rsidR="004C6938" w:rsidRPr="004B4568">
        <w:rPr>
          <w:sz w:val="26"/>
          <w:szCs w:val="26"/>
        </w:rPr>
        <w:t xml:space="preserve">. </w:t>
      </w:r>
      <w:r w:rsidR="004C6938">
        <w:rPr>
          <w:sz w:val="26"/>
          <w:szCs w:val="26"/>
        </w:rPr>
        <w:t>Зайлер</w:t>
      </w:r>
      <w:r w:rsidR="004C6938" w:rsidRPr="004B4568">
        <w:rPr>
          <w:sz w:val="26"/>
          <w:szCs w:val="26"/>
        </w:rPr>
        <w:t xml:space="preserve"> [</w:t>
      </w:r>
      <w:r w:rsidR="005917C7">
        <w:rPr>
          <w:sz w:val="26"/>
          <w:szCs w:val="26"/>
        </w:rPr>
        <w:t>Ред</w:t>
      </w:r>
      <w:r w:rsidR="004C6938" w:rsidRPr="004B4568">
        <w:rPr>
          <w:sz w:val="26"/>
          <w:szCs w:val="26"/>
        </w:rPr>
        <w:t>.</w:t>
      </w:r>
      <w:r w:rsidR="005917C7">
        <w:rPr>
          <w:sz w:val="26"/>
          <w:szCs w:val="26"/>
        </w:rPr>
        <w:t xml:space="preserve"> </w:t>
      </w:r>
      <w:r w:rsidR="004C6938" w:rsidRPr="004B4568">
        <w:rPr>
          <w:sz w:val="26"/>
          <w:szCs w:val="26"/>
        </w:rPr>
        <w:t>629]</w:t>
      </w:r>
    </w:p>
    <w:sectPr w:rsidR="004C6938" w:rsidRPr="004B4568" w:rsidSect="00767F09">
      <w:pgSz w:w="16838" w:h="11906" w:orient="landscape" w:code="9"/>
      <w:pgMar w:top="851" w:right="851" w:bottom="567" w:left="992" w:header="0" w:footer="0" w:gutter="0"/>
      <w:cols w:num="2" w:space="708" w:equalWidth="0">
        <w:col w:w="7144" w:space="708"/>
        <w:col w:w="7143"/>
      </w:cols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abriele" w:date="2015-03-06T11:01:00Z" w:initials="G">
    <w:p w14:paraId="715E9A6D" w14:textId="77777777" w:rsidR="00BA591F" w:rsidRPr="00994E87" w:rsidRDefault="00BA591F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>
        <w:rPr>
          <w:lang w:val="de-DE"/>
        </w:rPr>
        <w:t>Beschriftung</w:t>
      </w:r>
      <w:r w:rsidRPr="00994E87">
        <w:rPr>
          <w:lang w:val="de-DE"/>
        </w:rPr>
        <w:t xml:space="preserve"> </w:t>
      </w:r>
      <w:r>
        <w:rPr>
          <w:lang w:val="de-DE"/>
        </w:rPr>
        <w:t>der</w:t>
      </w:r>
      <w:r w:rsidRPr="00994E87">
        <w:rPr>
          <w:lang w:val="de-DE"/>
        </w:rPr>
        <w:t xml:space="preserve"> </w:t>
      </w:r>
      <w:r>
        <w:rPr>
          <w:lang w:val="de-DE"/>
        </w:rPr>
        <w:t>Zeichnung</w:t>
      </w:r>
      <w:r w:rsidRPr="00994E87">
        <w:rPr>
          <w:lang w:val="de-DE"/>
        </w:rPr>
        <w:t>:</w:t>
      </w:r>
    </w:p>
    <w:p w14:paraId="55573AB0" w14:textId="26B665CD" w:rsidR="00BA591F" w:rsidRPr="00535ECC" w:rsidRDefault="00BA591F">
      <w:pPr>
        <w:pStyle w:val="Kommentartext"/>
        <w:rPr>
          <w:lang w:val="de-DE"/>
        </w:rPr>
      </w:pPr>
      <w:r w:rsidRPr="00994E87">
        <w:rPr>
          <w:lang w:val="de-DE"/>
        </w:rPr>
        <w:t xml:space="preserve">1 </w:t>
      </w:r>
      <w:r w:rsidR="00535ECC">
        <w:t>Вечеря</w:t>
      </w:r>
      <w:r w:rsidR="00535ECC" w:rsidRPr="00994E87">
        <w:rPr>
          <w:lang w:val="de-DE"/>
        </w:rPr>
        <w:t xml:space="preserve"> </w:t>
      </w:r>
      <w:r w:rsidR="00535ECC">
        <w:t>Господня</w:t>
      </w:r>
      <w:r w:rsidR="00535ECC">
        <w:rPr>
          <w:lang w:val="de-DE"/>
        </w:rPr>
        <w:t>.</w:t>
      </w:r>
    </w:p>
    <w:p w14:paraId="0E734BC8" w14:textId="5C1EDAA2" w:rsidR="00BA591F" w:rsidRPr="00994E87" w:rsidRDefault="00BA591F">
      <w:pPr>
        <w:pStyle w:val="Kommentartext"/>
      </w:pPr>
      <w:r w:rsidRPr="00535ECC">
        <w:t>2</w:t>
      </w:r>
      <w:r w:rsidR="00535ECC" w:rsidRPr="00535ECC">
        <w:t xml:space="preserve"> </w:t>
      </w:r>
      <w:r w:rsidR="00535ECC">
        <w:t>Гефсиманский сад</w:t>
      </w:r>
      <w:r w:rsidR="00535ECC" w:rsidRPr="00994E87">
        <w:t>.</w:t>
      </w:r>
    </w:p>
    <w:p w14:paraId="782EE2F6" w14:textId="53F79513" w:rsidR="00BA591F" w:rsidRPr="00535ECC" w:rsidRDefault="00BA591F">
      <w:pPr>
        <w:pStyle w:val="Kommentartext"/>
      </w:pPr>
      <w:r w:rsidRPr="00535ECC">
        <w:t>3</w:t>
      </w:r>
      <w:r w:rsidR="00535ECC" w:rsidRPr="00535ECC">
        <w:t xml:space="preserve"> </w:t>
      </w:r>
      <w:r w:rsidR="00535ECC">
        <w:t>Допрос у Анны, Каиафы и в синедрионе</w:t>
      </w:r>
      <w:r w:rsidR="00535ECC" w:rsidRPr="00535ECC">
        <w:t>.</w:t>
      </w:r>
    </w:p>
    <w:p w14:paraId="39C5F71F" w14:textId="759E4630" w:rsidR="00BA591F" w:rsidRPr="00535ECC" w:rsidRDefault="00BA591F">
      <w:pPr>
        <w:pStyle w:val="Kommentartext"/>
      </w:pPr>
      <w:r w:rsidRPr="00535ECC">
        <w:t>4, 6</w:t>
      </w:r>
      <w:r w:rsidR="00535ECC" w:rsidRPr="00535ECC">
        <w:t xml:space="preserve"> </w:t>
      </w:r>
      <w:r w:rsidR="00535ECC">
        <w:t>Допрос у Пилата</w:t>
      </w:r>
      <w:r w:rsidR="00535ECC" w:rsidRPr="00535ECC">
        <w:t>.</w:t>
      </w:r>
    </w:p>
    <w:p w14:paraId="7AA62E8F" w14:textId="7DD26E13" w:rsidR="00BA591F" w:rsidRPr="00535ECC" w:rsidRDefault="00535ECC">
      <w:pPr>
        <w:pStyle w:val="Kommentartext"/>
      </w:pPr>
      <w:r w:rsidRPr="00535ECC">
        <w:t>5</w:t>
      </w:r>
      <w:r w:rsidR="00BA591F" w:rsidRPr="00535ECC">
        <w:t xml:space="preserve"> </w:t>
      </w:r>
      <w:r>
        <w:t>Допрос у Ирода</w:t>
      </w:r>
      <w:r w:rsidRPr="00535ECC">
        <w:t>.</w:t>
      </w:r>
    </w:p>
    <w:p w14:paraId="54551D08" w14:textId="2AC6168B" w:rsidR="00BA591F" w:rsidRPr="00535ECC" w:rsidRDefault="00535ECC">
      <w:pPr>
        <w:pStyle w:val="Kommentartext"/>
        <w:rPr>
          <w:lang w:val="de-DE"/>
        </w:rPr>
      </w:pPr>
      <w:r>
        <w:rPr>
          <w:lang w:val="de-DE"/>
        </w:rPr>
        <w:t xml:space="preserve">7 </w:t>
      </w:r>
      <w:r>
        <w:t>Возможное местонахождение Голгофы</w:t>
      </w:r>
      <w:r>
        <w:rPr>
          <w:lang w:val="de-DE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51D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50719" w14:textId="77777777" w:rsidR="00247ED0" w:rsidRDefault="00247ED0">
      <w:r>
        <w:separator/>
      </w:r>
    </w:p>
  </w:endnote>
  <w:endnote w:type="continuationSeparator" w:id="0">
    <w:p w14:paraId="479EE033" w14:textId="77777777" w:rsidR="00247ED0" w:rsidRDefault="002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393F9" w14:textId="77777777" w:rsidR="00247ED0" w:rsidRDefault="00247ED0">
      <w:r>
        <w:separator/>
      </w:r>
    </w:p>
  </w:footnote>
  <w:footnote w:type="continuationSeparator" w:id="0">
    <w:p w14:paraId="47817DB3" w14:textId="77777777" w:rsidR="00247ED0" w:rsidRDefault="00247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60FD5"/>
    <w:multiLevelType w:val="hybridMultilevel"/>
    <w:tmpl w:val="21A06EE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756C90"/>
    <w:multiLevelType w:val="hybridMultilevel"/>
    <w:tmpl w:val="471C66B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801C2"/>
    <w:multiLevelType w:val="hybridMultilevel"/>
    <w:tmpl w:val="171002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1C437E"/>
    <w:multiLevelType w:val="hybridMultilevel"/>
    <w:tmpl w:val="D2D6E95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CEA3FE5"/>
    <w:multiLevelType w:val="hybridMultilevel"/>
    <w:tmpl w:val="AAA87CC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5AE258D"/>
    <w:multiLevelType w:val="hybridMultilevel"/>
    <w:tmpl w:val="9CD0466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346C1D"/>
    <w:multiLevelType w:val="hybridMultilevel"/>
    <w:tmpl w:val="B5642F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4B2D5C"/>
    <w:multiLevelType w:val="multilevel"/>
    <w:tmpl w:val="B3A66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500517B7"/>
    <w:multiLevelType w:val="hybridMultilevel"/>
    <w:tmpl w:val="F3DAA77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8CD6933"/>
    <w:multiLevelType w:val="hybridMultilevel"/>
    <w:tmpl w:val="222A26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0030BF"/>
    <w:multiLevelType w:val="hybridMultilevel"/>
    <w:tmpl w:val="7BC01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E00F72"/>
    <w:multiLevelType w:val="hybridMultilevel"/>
    <w:tmpl w:val="7B0C21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014FF1"/>
    <w:multiLevelType w:val="hybridMultilevel"/>
    <w:tmpl w:val="525616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8C2F7F"/>
    <w:multiLevelType w:val="hybridMultilevel"/>
    <w:tmpl w:val="F2EA8F78"/>
    <w:lvl w:ilvl="0" w:tplc="F24043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E2F334C"/>
    <w:multiLevelType w:val="hybridMultilevel"/>
    <w:tmpl w:val="634860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504D8"/>
    <w:multiLevelType w:val="hybridMultilevel"/>
    <w:tmpl w:val="EED031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10"/>
  </w:num>
  <w:num w:numId="14">
    <w:abstractNumId w:val="0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e">
    <w15:presenceInfo w15:providerId="None" w15:userId="Gabrie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3B8"/>
    <w:rsid w:val="00003F0E"/>
    <w:rsid w:val="00010DE8"/>
    <w:rsid w:val="00013E59"/>
    <w:rsid w:val="000329B7"/>
    <w:rsid w:val="000451C9"/>
    <w:rsid w:val="00051DD2"/>
    <w:rsid w:val="000546A5"/>
    <w:rsid w:val="00055F94"/>
    <w:rsid w:val="00063DCA"/>
    <w:rsid w:val="0007703C"/>
    <w:rsid w:val="00081A0F"/>
    <w:rsid w:val="000B0A6E"/>
    <w:rsid w:val="000B7D7E"/>
    <w:rsid w:val="000C5978"/>
    <w:rsid w:val="000C59AD"/>
    <w:rsid w:val="000C5B0C"/>
    <w:rsid w:val="000E33B6"/>
    <w:rsid w:val="000E66EA"/>
    <w:rsid w:val="000F69BA"/>
    <w:rsid w:val="00101F74"/>
    <w:rsid w:val="00125074"/>
    <w:rsid w:val="0012577C"/>
    <w:rsid w:val="00136EB2"/>
    <w:rsid w:val="001513DE"/>
    <w:rsid w:val="00155ACA"/>
    <w:rsid w:val="001566C4"/>
    <w:rsid w:val="0016201C"/>
    <w:rsid w:val="001652E1"/>
    <w:rsid w:val="00180DCE"/>
    <w:rsid w:val="00186B2A"/>
    <w:rsid w:val="001B5DF1"/>
    <w:rsid w:val="001C09C3"/>
    <w:rsid w:val="001C5B51"/>
    <w:rsid w:val="001D4BD0"/>
    <w:rsid w:val="001E2715"/>
    <w:rsid w:val="001E32C7"/>
    <w:rsid w:val="001E44F4"/>
    <w:rsid w:val="00220A16"/>
    <w:rsid w:val="00222D53"/>
    <w:rsid w:val="00226AA0"/>
    <w:rsid w:val="00227F05"/>
    <w:rsid w:val="0024578C"/>
    <w:rsid w:val="00247ED0"/>
    <w:rsid w:val="00261D02"/>
    <w:rsid w:val="00263198"/>
    <w:rsid w:val="00264F36"/>
    <w:rsid w:val="00265B02"/>
    <w:rsid w:val="00277FB0"/>
    <w:rsid w:val="00281EC7"/>
    <w:rsid w:val="00282FAC"/>
    <w:rsid w:val="0029476A"/>
    <w:rsid w:val="00295048"/>
    <w:rsid w:val="00296993"/>
    <w:rsid w:val="002A2059"/>
    <w:rsid w:val="002A480E"/>
    <w:rsid w:val="002C1624"/>
    <w:rsid w:val="002C1F21"/>
    <w:rsid w:val="002C443F"/>
    <w:rsid w:val="002C6C5B"/>
    <w:rsid w:val="002D58F7"/>
    <w:rsid w:val="002F1FB2"/>
    <w:rsid w:val="002F55F0"/>
    <w:rsid w:val="00317258"/>
    <w:rsid w:val="00323DC9"/>
    <w:rsid w:val="00360A2C"/>
    <w:rsid w:val="00387871"/>
    <w:rsid w:val="00391618"/>
    <w:rsid w:val="00393745"/>
    <w:rsid w:val="003A381C"/>
    <w:rsid w:val="003B31F8"/>
    <w:rsid w:val="003D724A"/>
    <w:rsid w:val="00406105"/>
    <w:rsid w:val="00415D38"/>
    <w:rsid w:val="00425E58"/>
    <w:rsid w:val="004264D8"/>
    <w:rsid w:val="00451CB7"/>
    <w:rsid w:val="00454529"/>
    <w:rsid w:val="00457AF4"/>
    <w:rsid w:val="00476AEB"/>
    <w:rsid w:val="00477928"/>
    <w:rsid w:val="00491E01"/>
    <w:rsid w:val="00492E44"/>
    <w:rsid w:val="004B4568"/>
    <w:rsid w:val="004B6D88"/>
    <w:rsid w:val="004C4789"/>
    <w:rsid w:val="004C6938"/>
    <w:rsid w:val="004D6A61"/>
    <w:rsid w:val="004E1F60"/>
    <w:rsid w:val="004E72F8"/>
    <w:rsid w:val="004F3F85"/>
    <w:rsid w:val="00506239"/>
    <w:rsid w:val="005316F5"/>
    <w:rsid w:val="00535ECC"/>
    <w:rsid w:val="005514C9"/>
    <w:rsid w:val="005667AB"/>
    <w:rsid w:val="0057182C"/>
    <w:rsid w:val="0057230F"/>
    <w:rsid w:val="00577D45"/>
    <w:rsid w:val="005917C7"/>
    <w:rsid w:val="005A0C5F"/>
    <w:rsid w:val="005A7A59"/>
    <w:rsid w:val="005D6C71"/>
    <w:rsid w:val="005E0EDF"/>
    <w:rsid w:val="005E7A69"/>
    <w:rsid w:val="005F02C6"/>
    <w:rsid w:val="005F4677"/>
    <w:rsid w:val="00602F63"/>
    <w:rsid w:val="006065DD"/>
    <w:rsid w:val="006163B8"/>
    <w:rsid w:val="00622808"/>
    <w:rsid w:val="00647B5F"/>
    <w:rsid w:val="00680BFD"/>
    <w:rsid w:val="00681503"/>
    <w:rsid w:val="00685132"/>
    <w:rsid w:val="006A2FDF"/>
    <w:rsid w:val="006C0E93"/>
    <w:rsid w:val="006D7368"/>
    <w:rsid w:val="006E3250"/>
    <w:rsid w:val="006F1FCE"/>
    <w:rsid w:val="0071076E"/>
    <w:rsid w:val="00732C82"/>
    <w:rsid w:val="00753C0C"/>
    <w:rsid w:val="00753EB3"/>
    <w:rsid w:val="00756C1B"/>
    <w:rsid w:val="00766648"/>
    <w:rsid w:val="00767F09"/>
    <w:rsid w:val="00785014"/>
    <w:rsid w:val="007A0D96"/>
    <w:rsid w:val="007A3C88"/>
    <w:rsid w:val="007C0358"/>
    <w:rsid w:val="007C1088"/>
    <w:rsid w:val="007F1945"/>
    <w:rsid w:val="00812E25"/>
    <w:rsid w:val="008251B6"/>
    <w:rsid w:val="008654EB"/>
    <w:rsid w:val="00866390"/>
    <w:rsid w:val="00871758"/>
    <w:rsid w:val="0088320B"/>
    <w:rsid w:val="00886405"/>
    <w:rsid w:val="00896A8A"/>
    <w:rsid w:val="008A43C3"/>
    <w:rsid w:val="008B034D"/>
    <w:rsid w:val="008B0680"/>
    <w:rsid w:val="008B3CD1"/>
    <w:rsid w:val="008F2667"/>
    <w:rsid w:val="0090778D"/>
    <w:rsid w:val="00926D74"/>
    <w:rsid w:val="00932DDF"/>
    <w:rsid w:val="00933861"/>
    <w:rsid w:val="0094527E"/>
    <w:rsid w:val="009508F1"/>
    <w:rsid w:val="0097239D"/>
    <w:rsid w:val="00975106"/>
    <w:rsid w:val="00976D25"/>
    <w:rsid w:val="00977728"/>
    <w:rsid w:val="0098335A"/>
    <w:rsid w:val="009836CB"/>
    <w:rsid w:val="00983D70"/>
    <w:rsid w:val="0098612B"/>
    <w:rsid w:val="00990852"/>
    <w:rsid w:val="00993737"/>
    <w:rsid w:val="00994E87"/>
    <w:rsid w:val="009A398B"/>
    <w:rsid w:val="009A5A57"/>
    <w:rsid w:val="009B6D06"/>
    <w:rsid w:val="009C11CD"/>
    <w:rsid w:val="009D3EAD"/>
    <w:rsid w:val="009E07AF"/>
    <w:rsid w:val="009E533F"/>
    <w:rsid w:val="009F392C"/>
    <w:rsid w:val="009F535B"/>
    <w:rsid w:val="009F57F6"/>
    <w:rsid w:val="00A26BAD"/>
    <w:rsid w:val="00A44B54"/>
    <w:rsid w:val="00A4522D"/>
    <w:rsid w:val="00A51857"/>
    <w:rsid w:val="00A62B76"/>
    <w:rsid w:val="00A631DC"/>
    <w:rsid w:val="00A81A6D"/>
    <w:rsid w:val="00AA547D"/>
    <w:rsid w:val="00AB01E3"/>
    <w:rsid w:val="00AB7AA1"/>
    <w:rsid w:val="00AC00AB"/>
    <w:rsid w:val="00AC4B9C"/>
    <w:rsid w:val="00AC56C1"/>
    <w:rsid w:val="00AE6A6A"/>
    <w:rsid w:val="00AE7F8E"/>
    <w:rsid w:val="00AF05CD"/>
    <w:rsid w:val="00B00C04"/>
    <w:rsid w:val="00B14511"/>
    <w:rsid w:val="00B149DE"/>
    <w:rsid w:val="00B15007"/>
    <w:rsid w:val="00B16BAB"/>
    <w:rsid w:val="00B20FAC"/>
    <w:rsid w:val="00B24025"/>
    <w:rsid w:val="00B27D29"/>
    <w:rsid w:val="00B4044F"/>
    <w:rsid w:val="00B43500"/>
    <w:rsid w:val="00B501F0"/>
    <w:rsid w:val="00B55F47"/>
    <w:rsid w:val="00B6287C"/>
    <w:rsid w:val="00B7405D"/>
    <w:rsid w:val="00B75CE9"/>
    <w:rsid w:val="00B93B00"/>
    <w:rsid w:val="00BA591F"/>
    <w:rsid w:val="00BB06C5"/>
    <w:rsid w:val="00BC52F4"/>
    <w:rsid w:val="00BD2A85"/>
    <w:rsid w:val="00BD65F5"/>
    <w:rsid w:val="00BE274D"/>
    <w:rsid w:val="00C0582F"/>
    <w:rsid w:val="00C12108"/>
    <w:rsid w:val="00C1378A"/>
    <w:rsid w:val="00C14EC9"/>
    <w:rsid w:val="00C17AE1"/>
    <w:rsid w:val="00C20CA0"/>
    <w:rsid w:val="00C22378"/>
    <w:rsid w:val="00C3485F"/>
    <w:rsid w:val="00C56352"/>
    <w:rsid w:val="00C57A7F"/>
    <w:rsid w:val="00C67CA8"/>
    <w:rsid w:val="00C73BD3"/>
    <w:rsid w:val="00CA4EE6"/>
    <w:rsid w:val="00CA667B"/>
    <w:rsid w:val="00CB1B8F"/>
    <w:rsid w:val="00CB2253"/>
    <w:rsid w:val="00CB4E42"/>
    <w:rsid w:val="00CC2AC2"/>
    <w:rsid w:val="00CC42E7"/>
    <w:rsid w:val="00CD35B3"/>
    <w:rsid w:val="00CE2DFE"/>
    <w:rsid w:val="00CE777E"/>
    <w:rsid w:val="00CF22F4"/>
    <w:rsid w:val="00CF58A9"/>
    <w:rsid w:val="00D10B1E"/>
    <w:rsid w:val="00D258C1"/>
    <w:rsid w:val="00D32526"/>
    <w:rsid w:val="00D516A7"/>
    <w:rsid w:val="00D51FF6"/>
    <w:rsid w:val="00D577EE"/>
    <w:rsid w:val="00D61F59"/>
    <w:rsid w:val="00D6323E"/>
    <w:rsid w:val="00D733D1"/>
    <w:rsid w:val="00D73E5C"/>
    <w:rsid w:val="00D81176"/>
    <w:rsid w:val="00DA2E8D"/>
    <w:rsid w:val="00DA476B"/>
    <w:rsid w:val="00DA7AD8"/>
    <w:rsid w:val="00DB08FC"/>
    <w:rsid w:val="00DB6ED6"/>
    <w:rsid w:val="00DD40D0"/>
    <w:rsid w:val="00DE5130"/>
    <w:rsid w:val="00DE75BD"/>
    <w:rsid w:val="00DF2342"/>
    <w:rsid w:val="00DF41AC"/>
    <w:rsid w:val="00E06478"/>
    <w:rsid w:val="00E23FB3"/>
    <w:rsid w:val="00E321DB"/>
    <w:rsid w:val="00E37860"/>
    <w:rsid w:val="00E41DC0"/>
    <w:rsid w:val="00E5071A"/>
    <w:rsid w:val="00E55017"/>
    <w:rsid w:val="00E61879"/>
    <w:rsid w:val="00E647D1"/>
    <w:rsid w:val="00E67672"/>
    <w:rsid w:val="00E7575A"/>
    <w:rsid w:val="00E93FC2"/>
    <w:rsid w:val="00E95C09"/>
    <w:rsid w:val="00EA1DB6"/>
    <w:rsid w:val="00EA68EE"/>
    <w:rsid w:val="00EA771B"/>
    <w:rsid w:val="00EC692C"/>
    <w:rsid w:val="00ED3F31"/>
    <w:rsid w:val="00EE34FD"/>
    <w:rsid w:val="00EF3BC9"/>
    <w:rsid w:val="00F107EB"/>
    <w:rsid w:val="00F1082E"/>
    <w:rsid w:val="00F52251"/>
    <w:rsid w:val="00F75D23"/>
    <w:rsid w:val="00F821B9"/>
    <w:rsid w:val="00F8243D"/>
    <w:rsid w:val="00FA1CFD"/>
    <w:rsid w:val="00FA4F41"/>
    <w:rsid w:val="00FC0DA0"/>
    <w:rsid w:val="00FF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0F78E"/>
  <w15:chartTrackingRefBased/>
  <w15:docId w15:val="{C3336D35-509A-47F8-9D29-1ED567FC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75BD"/>
    <w:rPr>
      <w:bCs/>
      <w:sz w:val="24"/>
      <w:lang w:val="ru-RU"/>
    </w:rPr>
  </w:style>
  <w:style w:type="paragraph" w:styleId="berschrift1">
    <w:name w:val="heading 1"/>
    <w:basedOn w:val="Standard"/>
    <w:next w:val="Standard"/>
    <w:qFormat/>
    <w:rsid w:val="00DE75BD"/>
    <w:pPr>
      <w:keepNext/>
      <w:outlineLvl w:val="0"/>
    </w:pPr>
    <w:rPr>
      <w:b/>
      <w:bCs w:val="0"/>
      <w:u w:val="single"/>
    </w:rPr>
  </w:style>
  <w:style w:type="paragraph" w:styleId="berschrift2">
    <w:name w:val="heading 2"/>
    <w:basedOn w:val="Standard"/>
    <w:next w:val="Standard"/>
    <w:qFormat/>
    <w:rsid w:val="009E533F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E75BD"/>
    <w:rPr>
      <w:i/>
      <w:iCs/>
    </w:rPr>
  </w:style>
  <w:style w:type="table" w:styleId="Tabellenraster">
    <w:name w:val="Table Grid"/>
    <w:basedOn w:val="NormaleTabelle"/>
    <w:rsid w:val="006163B8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391618"/>
    <w:pPr>
      <w:tabs>
        <w:tab w:val="center" w:pos="4536"/>
        <w:tab w:val="right" w:pos="9072"/>
      </w:tabs>
    </w:pPr>
  </w:style>
  <w:style w:type="character" w:styleId="Seitenzahl">
    <w:name w:val="page number"/>
    <w:rsid w:val="00391618"/>
    <w:rPr>
      <w:rFonts w:cs="Times New Roman"/>
    </w:rPr>
  </w:style>
  <w:style w:type="character" w:customStyle="1" w:styleId="lauftext1">
    <w:name w:val="lauftext1"/>
    <w:rsid w:val="00CE2DFE"/>
    <w:rPr>
      <w:rFonts w:ascii="Verdana" w:hAnsi="Verdana"/>
      <w:color w:val="333333"/>
    </w:rPr>
  </w:style>
  <w:style w:type="character" w:customStyle="1" w:styleId="subtitel1">
    <w:name w:val="subtitel1"/>
    <w:rsid w:val="00CE2DFE"/>
    <w:rPr>
      <w:rFonts w:ascii="Verdana" w:hAnsi="Verdana"/>
      <w:b/>
      <w:color w:val="333366"/>
    </w:rPr>
  </w:style>
  <w:style w:type="paragraph" w:styleId="Sprechblasentext">
    <w:name w:val="Balloon Text"/>
    <w:basedOn w:val="Standard"/>
    <w:semiHidden/>
    <w:rsid w:val="00F8243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E7575A"/>
    <w:pPr>
      <w:spacing w:before="100" w:beforeAutospacing="1" w:after="100" w:afterAutospacing="1"/>
    </w:pPr>
    <w:rPr>
      <w:bCs w:val="0"/>
      <w:szCs w:val="24"/>
    </w:rPr>
  </w:style>
  <w:style w:type="character" w:customStyle="1" w:styleId="mw-headline">
    <w:name w:val="mw-headline"/>
    <w:rsid w:val="009E533F"/>
    <w:rPr>
      <w:rFonts w:cs="Times New Roman"/>
    </w:rPr>
  </w:style>
  <w:style w:type="character" w:styleId="Hyperlink">
    <w:name w:val="Hyperlink"/>
    <w:rsid w:val="009E533F"/>
    <w:rPr>
      <w:color w:val="0000FF"/>
      <w:u w:val="single"/>
    </w:rPr>
  </w:style>
  <w:style w:type="character" w:styleId="Kommentarzeichen">
    <w:name w:val="annotation reference"/>
    <w:rsid w:val="00D10B1E"/>
    <w:rPr>
      <w:sz w:val="16"/>
    </w:rPr>
  </w:style>
  <w:style w:type="paragraph" w:styleId="Kommentartext">
    <w:name w:val="annotation text"/>
    <w:basedOn w:val="Standard"/>
    <w:link w:val="KommentartextZchn"/>
    <w:rsid w:val="00D10B1E"/>
    <w:rPr>
      <w:sz w:val="20"/>
      <w:lang w:eastAsia="ru-RU"/>
    </w:rPr>
  </w:style>
  <w:style w:type="character" w:customStyle="1" w:styleId="KommentartextZchn">
    <w:name w:val="Kommentartext Zchn"/>
    <w:link w:val="Kommentartext"/>
    <w:locked/>
    <w:rsid w:val="00D10B1E"/>
  </w:style>
  <w:style w:type="paragraph" w:styleId="Kommentarthema">
    <w:name w:val="annotation subject"/>
    <w:basedOn w:val="Kommentartext"/>
    <w:next w:val="Kommentartext"/>
    <w:link w:val="KommentarthemaZchn"/>
    <w:rsid w:val="00D10B1E"/>
    <w:rPr>
      <w:b/>
    </w:rPr>
  </w:style>
  <w:style w:type="character" w:customStyle="1" w:styleId="KommentarthemaZchn">
    <w:name w:val="Kommentarthema Zchn"/>
    <w:link w:val="Kommentarthema"/>
    <w:locked/>
    <w:rsid w:val="00D10B1E"/>
    <w:rPr>
      <w:b/>
    </w:rPr>
  </w:style>
  <w:style w:type="paragraph" w:styleId="Kopfzeile">
    <w:name w:val="header"/>
    <w:basedOn w:val="Standard"/>
    <w:link w:val="KopfzeileZchn"/>
    <w:rsid w:val="00C14EC9"/>
    <w:pPr>
      <w:tabs>
        <w:tab w:val="center" w:pos="4536"/>
        <w:tab w:val="right" w:pos="9072"/>
      </w:tabs>
    </w:pPr>
    <w:rPr>
      <w:lang w:eastAsia="ru-RU"/>
    </w:rPr>
  </w:style>
  <w:style w:type="character" w:customStyle="1" w:styleId="KopfzeileZchn">
    <w:name w:val="Kopfzeile Zchn"/>
    <w:link w:val="Kopfzeile"/>
    <w:locked/>
    <w:rsid w:val="00C14EC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de.wikipedia.org/wiki/Evangelium_nach_Johann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://de.wikipedia.org/wiki/Evangelium_nach_Marku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thenazareneway.com/01-INRI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e.wikipedia.org/wiki/Evangelium_nach_Lukas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de.wikipedia.org/wiki/Evangelium_nach_Johan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7716</Characters>
  <Application>Microsoft Office Word</Application>
  <DocSecurity>0</DocSecurity>
  <Lines>64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Ev.-Luth. Kirche Omsk</Company>
  <LinksUpToDate>false</LinksUpToDate>
  <CharactersWithSpaces>8923</CharactersWithSpaces>
  <SharedDoc>false</SharedDoc>
  <HLinks>
    <vt:vector size="24" baseType="variant">
      <vt:variant>
        <vt:i4>4587521</vt:i4>
      </vt:variant>
      <vt:variant>
        <vt:i4>15</vt:i4>
      </vt:variant>
      <vt:variant>
        <vt:i4>0</vt:i4>
      </vt:variant>
      <vt:variant>
        <vt:i4>5</vt:i4>
      </vt:variant>
      <vt:variant>
        <vt:lpwstr>http://de.wikipedia.org/wiki/Evangelium_nach_Lukas</vt:lpwstr>
      </vt:variant>
      <vt:variant>
        <vt:lpwstr/>
      </vt:variant>
      <vt:variant>
        <vt:i4>3866741</vt:i4>
      </vt:variant>
      <vt:variant>
        <vt:i4>12</vt:i4>
      </vt:variant>
      <vt:variant>
        <vt:i4>0</vt:i4>
      </vt:variant>
      <vt:variant>
        <vt:i4>5</vt:i4>
      </vt:variant>
      <vt:variant>
        <vt:lpwstr>http://de.wikipedia.org/wiki/Evangelium_nach_Johannes</vt:lpwstr>
      </vt:variant>
      <vt:variant>
        <vt:lpwstr/>
      </vt:variant>
      <vt:variant>
        <vt:i4>3866741</vt:i4>
      </vt:variant>
      <vt:variant>
        <vt:i4>9</vt:i4>
      </vt:variant>
      <vt:variant>
        <vt:i4>0</vt:i4>
      </vt:variant>
      <vt:variant>
        <vt:i4>5</vt:i4>
      </vt:variant>
      <vt:variant>
        <vt:lpwstr>http://de.wikipedia.org/wiki/Evangelium_nach_Johannes</vt:lpwstr>
      </vt:variant>
      <vt:variant>
        <vt:lpwstr/>
      </vt:variant>
      <vt:variant>
        <vt:i4>5767199</vt:i4>
      </vt:variant>
      <vt:variant>
        <vt:i4>6</vt:i4>
      </vt:variant>
      <vt:variant>
        <vt:i4>0</vt:i4>
      </vt:variant>
      <vt:variant>
        <vt:i4>5</vt:i4>
      </vt:variant>
      <vt:variant>
        <vt:lpwstr>http://de.wikipedia.org/wiki/Evangelium_nach_Markus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Volker Sailer</dc:creator>
  <cp:keywords/>
  <dc:description/>
  <cp:lastModifiedBy>Volker Sailer</cp:lastModifiedBy>
  <cp:revision>4</cp:revision>
  <cp:lastPrinted>2010-02-11T17:36:00Z</cp:lastPrinted>
  <dcterms:created xsi:type="dcterms:W3CDTF">2015-03-07T08:13:00Z</dcterms:created>
  <dcterms:modified xsi:type="dcterms:W3CDTF">2015-03-07T08:15:00Z</dcterms:modified>
</cp:coreProperties>
</file>