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409"/>
        <w:gridCol w:w="1772"/>
      </w:tblGrid>
      <w:tr w:rsidR="006163B8" w:rsidRPr="00992317" w14:paraId="0F8532DC" w14:textId="77777777" w:rsidTr="004D0CFE">
        <w:trPr>
          <w:jc w:val="center"/>
        </w:trPr>
        <w:tc>
          <w:tcPr>
            <w:tcW w:w="2878" w:type="dxa"/>
            <w:shd w:val="clear" w:color="auto" w:fill="auto"/>
          </w:tcPr>
          <w:p w14:paraId="351320F9" w14:textId="12E819E4" w:rsidR="00062BCF" w:rsidRPr="00E54C41" w:rsidRDefault="002D7857" w:rsidP="00992317">
            <w:pPr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Велики</w:t>
            </w:r>
            <w:r w:rsidR="00AD0AB0">
              <w:rPr>
                <w:sz w:val="22"/>
                <w:szCs w:val="22"/>
                <w:lang w:val="ru-RU"/>
              </w:rPr>
              <w:t xml:space="preserve">й </w:t>
            </w:r>
            <w:r w:rsidR="004C5D64">
              <w:rPr>
                <w:sz w:val="22"/>
                <w:szCs w:val="22"/>
                <w:lang w:val="ru-RU"/>
              </w:rPr>
              <w:t>четверг</w:t>
            </w:r>
            <w:r w:rsidR="00816992" w:rsidRPr="00E54C41">
              <w:rPr>
                <w:sz w:val="22"/>
                <w:szCs w:val="22"/>
                <w:lang w:val="ru-RU"/>
              </w:rPr>
              <w:t>/</w:t>
            </w:r>
            <w:r w:rsidR="004C5D64">
              <w:rPr>
                <w:sz w:val="22"/>
                <w:szCs w:val="22"/>
                <w:lang w:val="ru-RU"/>
              </w:rPr>
              <w:t xml:space="preserve">ряд </w:t>
            </w:r>
            <w:r w:rsidR="003C476C">
              <w:rPr>
                <w:sz w:val="22"/>
                <w:szCs w:val="22"/>
                <w:lang w:val="ru-RU"/>
              </w:rPr>
              <w:t>В</w:t>
            </w:r>
          </w:p>
          <w:p w14:paraId="39E4D383" w14:textId="77777777" w:rsidR="00816992" w:rsidRPr="003C476C" w:rsidRDefault="00816992" w:rsidP="00992317">
            <w:pPr>
              <w:jc w:val="center"/>
              <w:rPr>
                <w:sz w:val="22"/>
                <w:szCs w:val="22"/>
                <w:lang w:val="ru-RU"/>
              </w:rPr>
            </w:pPr>
            <w:r w:rsidRPr="00E54C41">
              <w:rPr>
                <w:sz w:val="22"/>
                <w:szCs w:val="22"/>
                <w:lang w:val="ru-RU"/>
              </w:rPr>
              <w:t>0</w:t>
            </w:r>
            <w:r w:rsidR="0011334C" w:rsidRPr="00E54C41">
              <w:rPr>
                <w:sz w:val="22"/>
                <w:szCs w:val="22"/>
                <w:lang w:val="ru-RU"/>
              </w:rPr>
              <w:t>2</w:t>
            </w:r>
            <w:r w:rsidRPr="00E54C41">
              <w:rPr>
                <w:sz w:val="22"/>
                <w:szCs w:val="22"/>
                <w:lang w:val="ru-RU"/>
              </w:rPr>
              <w:t>.04.201</w:t>
            </w:r>
            <w:r w:rsidR="00062BCF" w:rsidRPr="00E54C41">
              <w:rPr>
                <w:sz w:val="22"/>
                <w:szCs w:val="22"/>
                <w:lang w:val="ru-RU"/>
              </w:rPr>
              <w:t>5</w:t>
            </w:r>
            <w:r w:rsidR="004B2583" w:rsidRPr="00E54C41">
              <w:rPr>
                <w:sz w:val="22"/>
                <w:szCs w:val="22"/>
                <w:lang w:val="ru-RU"/>
              </w:rPr>
              <w:t xml:space="preserve"> </w:t>
            </w:r>
            <w:r w:rsidR="003C476C">
              <w:rPr>
                <w:sz w:val="22"/>
                <w:szCs w:val="22"/>
                <w:lang w:val="ru-RU"/>
              </w:rPr>
              <w:t>/ белый</w:t>
            </w:r>
          </w:p>
        </w:tc>
        <w:tc>
          <w:tcPr>
            <w:tcW w:w="2409" w:type="dxa"/>
            <w:shd w:val="clear" w:color="auto" w:fill="auto"/>
          </w:tcPr>
          <w:p w14:paraId="1A932760" w14:textId="77777777" w:rsidR="00B7405D" w:rsidRPr="004C5D64" w:rsidRDefault="004C5D64" w:rsidP="009923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Воскресная тема</w:t>
            </w:r>
          </w:p>
          <w:p w14:paraId="1A5A5F1A" w14:textId="4D5B9F9F" w:rsidR="00816992" w:rsidRPr="004C5D64" w:rsidRDefault="00E33B71" w:rsidP="00E33B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4C41">
              <w:rPr>
                <w:b/>
                <w:sz w:val="22"/>
                <w:szCs w:val="22"/>
                <w:lang w:val="ru-RU"/>
              </w:rPr>
              <w:t>Трапеза</w:t>
            </w:r>
            <w:r w:rsidR="004C5D64" w:rsidRPr="00E33B71">
              <w:rPr>
                <w:b/>
                <w:sz w:val="22"/>
                <w:szCs w:val="22"/>
                <w:lang w:val="ru-RU"/>
              </w:rPr>
              <w:t xml:space="preserve"> Нового</w:t>
            </w:r>
            <w:r w:rsidR="004C5D64" w:rsidRPr="004C5D64">
              <w:rPr>
                <w:b/>
                <w:sz w:val="22"/>
                <w:szCs w:val="22"/>
                <w:lang w:val="ru-RU"/>
              </w:rPr>
              <w:t xml:space="preserve"> Завета</w:t>
            </w:r>
          </w:p>
        </w:tc>
        <w:tc>
          <w:tcPr>
            <w:tcW w:w="1772" w:type="dxa"/>
            <w:shd w:val="clear" w:color="auto" w:fill="auto"/>
          </w:tcPr>
          <w:p w14:paraId="17FF1807" w14:textId="77777777" w:rsidR="006163B8" w:rsidRPr="00992317" w:rsidRDefault="004C5D64" w:rsidP="0099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Луки</w:t>
            </w:r>
            <w:r>
              <w:rPr>
                <w:sz w:val="22"/>
                <w:szCs w:val="22"/>
              </w:rPr>
              <w:t xml:space="preserve"> 22</w:t>
            </w:r>
            <w:r>
              <w:rPr>
                <w:sz w:val="22"/>
                <w:szCs w:val="22"/>
                <w:lang w:val="ru-RU"/>
              </w:rPr>
              <w:t>:</w:t>
            </w:r>
            <w:r w:rsidR="00FD4727" w:rsidRPr="00992317">
              <w:rPr>
                <w:sz w:val="22"/>
                <w:szCs w:val="22"/>
              </w:rPr>
              <w:t>7</w:t>
            </w:r>
            <w:r w:rsidR="007863BC" w:rsidRPr="00992317">
              <w:rPr>
                <w:sz w:val="22"/>
                <w:szCs w:val="22"/>
              </w:rPr>
              <w:t>–</w:t>
            </w:r>
            <w:r w:rsidR="00FD4727" w:rsidRPr="00992317">
              <w:rPr>
                <w:sz w:val="22"/>
                <w:szCs w:val="22"/>
              </w:rPr>
              <w:t>20</w:t>
            </w:r>
          </w:p>
          <w:p w14:paraId="30498522" w14:textId="77777777" w:rsidR="002A480E" w:rsidRPr="00992317" w:rsidRDefault="00062BCF" w:rsidP="00992317">
            <w:pPr>
              <w:jc w:val="center"/>
              <w:rPr>
                <w:sz w:val="22"/>
                <w:szCs w:val="22"/>
              </w:rPr>
            </w:pPr>
            <w:r w:rsidRPr="00992317">
              <w:rPr>
                <w:sz w:val="22"/>
                <w:szCs w:val="22"/>
              </w:rPr>
              <w:t>PN6</w:t>
            </w:r>
            <w:r w:rsidR="00816992" w:rsidRPr="00992317">
              <w:rPr>
                <w:sz w:val="22"/>
                <w:szCs w:val="22"/>
              </w:rPr>
              <w:t>28</w:t>
            </w:r>
          </w:p>
        </w:tc>
      </w:tr>
    </w:tbl>
    <w:p w14:paraId="03FCDCAB" w14:textId="77777777" w:rsidR="006163B8" w:rsidRPr="00450585" w:rsidRDefault="006163B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6163B8" w:rsidRPr="00564A4D" w14:paraId="5BD17A42" w14:textId="77777777" w:rsidTr="00992317">
        <w:tc>
          <w:tcPr>
            <w:tcW w:w="7088" w:type="dxa"/>
            <w:shd w:val="clear" w:color="auto" w:fill="auto"/>
          </w:tcPr>
          <w:p w14:paraId="16AA4F2F" w14:textId="77777777" w:rsidR="00FD4727" w:rsidRPr="004D0CFE" w:rsidRDefault="004C5D64" w:rsidP="00992317">
            <w:pPr>
              <w:jc w:val="center"/>
              <w:rPr>
                <w:b/>
                <w:i/>
                <w:szCs w:val="24"/>
                <w:u w:val="single"/>
                <w:lang w:val="ru-RU"/>
              </w:rPr>
            </w:pPr>
            <w:r w:rsidRPr="004D0CFE">
              <w:rPr>
                <w:b/>
                <w:i/>
                <w:szCs w:val="24"/>
                <w:u w:val="single"/>
                <w:lang w:val="ru-RU"/>
              </w:rPr>
              <w:t>Тайная Вечеря</w:t>
            </w:r>
          </w:p>
          <w:p w14:paraId="1EAC875B" w14:textId="049E5D3E" w:rsidR="00B7405D" w:rsidRPr="00A94692" w:rsidRDefault="00A94692" w:rsidP="007863BC">
            <w:pPr>
              <w:rPr>
                <w:i/>
                <w:sz w:val="26"/>
                <w:szCs w:val="26"/>
                <w:lang w:val="ru-RU"/>
              </w:rPr>
            </w:pPr>
            <w:r w:rsidRPr="004D0CFE">
              <w:rPr>
                <w:b/>
                <w:i/>
                <w:szCs w:val="24"/>
                <w:lang w:val="ru-RU"/>
              </w:rPr>
              <w:t xml:space="preserve">7 Настал же день опресноков, в который надлежало заколать пасхального </w:t>
            </w:r>
            <w:r w:rsidRPr="004D0CFE">
              <w:rPr>
                <w:rStyle w:val="Hervorhebung"/>
                <w:b/>
                <w:i w:val="0"/>
                <w:szCs w:val="24"/>
                <w:lang w:val="ru-RU"/>
              </w:rPr>
              <w:t>агнца,</w:t>
            </w:r>
            <w:r w:rsidRPr="004D0CFE">
              <w:rPr>
                <w:b/>
                <w:i/>
                <w:szCs w:val="24"/>
                <w:lang w:val="ru-RU"/>
              </w:rPr>
              <w:t xml:space="preserve"> </w:t>
            </w:r>
            <w:bookmarkStart w:id="1" w:name="lu22_8"/>
            <w:bookmarkEnd w:id="1"/>
            <w:r w:rsidRPr="004D0CFE">
              <w:rPr>
                <w:b/>
                <w:i/>
                <w:szCs w:val="24"/>
              </w:rPr>
              <w:t> </w:t>
            </w:r>
            <w:r w:rsidRPr="004D0CFE">
              <w:rPr>
                <w:b/>
                <w:i/>
                <w:szCs w:val="24"/>
                <w:lang w:val="ru-RU"/>
              </w:rPr>
              <w:t xml:space="preserve">и послал </w:t>
            </w:r>
            <w:r w:rsidRPr="004D0CFE">
              <w:rPr>
                <w:rStyle w:val="Hervorhebung"/>
                <w:b/>
                <w:i w:val="0"/>
                <w:szCs w:val="24"/>
                <w:lang w:val="ru-RU"/>
              </w:rPr>
              <w:t>Иисус</w:t>
            </w:r>
            <w:r w:rsidRPr="004D0CFE">
              <w:rPr>
                <w:b/>
                <w:i/>
                <w:szCs w:val="24"/>
                <w:lang w:val="ru-RU"/>
              </w:rPr>
              <w:t xml:space="preserve"> Петра и Иоанна, сказав: пойдите, приготовьте нам есть пасху. </w:t>
            </w:r>
            <w:bookmarkStart w:id="2" w:name="lu22_9"/>
            <w:bookmarkEnd w:id="2"/>
            <w:r w:rsidRPr="004D0CFE">
              <w:rPr>
                <w:b/>
                <w:i/>
                <w:szCs w:val="24"/>
                <w:lang w:val="ru-RU"/>
              </w:rPr>
              <w:t xml:space="preserve">9 Они же сказали Ему: где велишь нам приготовить? </w:t>
            </w:r>
            <w:bookmarkStart w:id="3" w:name="lu22_10"/>
            <w:bookmarkEnd w:id="3"/>
            <w:r w:rsidRPr="004D0CFE">
              <w:rPr>
                <w:b/>
                <w:i/>
                <w:szCs w:val="24"/>
                <w:lang w:val="ru-RU"/>
              </w:rPr>
              <w:t>10 Он сказал им: вот, при входе вашем в город, встретится с вами человек, несущий кувшин воды; последуйте за ним в дом, в который войд</w:t>
            </w:r>
            <w:r w:rsidR="00761F82">
              <w:rPr>
                <w:b/>
                <w:i/>
                <w:szCs w:val="24"/>
                <w:lang w:val="ru-RU"/>
              </w:rPr>
              <w:t>ё</w:t>
            </w:r>
            <w:r w:rsidRPr="004D0CFE">
              <w:rPr>
                <w:b/>
                <w:i/>
                <w:szCs w:val="24"/>
                <w:lang w:val="ru-RU"/>
              </w:rPr>
              <w:t>т он,</w:t>
            </w:r>
            <w:bookmarkStart w:id="4" w:name="lu22_11"/>
            <w:bookmarkEnd w:id="4"/>
            <w:r w:rsidRPr="004D0CFE">
              <w:rPr>
                <w:b/>
                <w:i/>
                <w:szCs w:val="24"/>
                <w:lang w:val="ru-RU"/>
              </w:rPr>
              <w:t xml:space="preserve"> 11 </w:t>
            </w:r>
            <w:r w:rsidRPr="004D0CFE">
              <w:rPr>
                <w:b/>
                <w:i/>
                <w:szCs w:val="24"/>
              </w:rPr>
              <w:t> </w:t>
            </w:r>
            <w:r w:rsidRPr="004D0CFE">
              <w:rPr>
                <w:b/>
                <w:i/>
                <w:szCs w:val="24"/>
                <w:lang w:val="ru-RU"/>
              </w:rPr>
              <w:t xml:space="preserve">и скажите хозяину дома: «Учитель говорит тебе: где комната, в которой бы Мне есть пасху с учениками Моими?» </w:t>
            </w:r>
            <w:bookmarkStart w:id="5" w:name="lu22_12"/>
            <w:bookmarkEnd w:id="5"/>
            <w:r w:rsidRPr="004D0CFE">
              <w:rPr>
                <w:b/>
                <w:i/>
                <w:szCs w:val="24"/>
                <w:lang w:val="ru-RU"/>
              </w:rPr>
              <w:t>12 И он покажет вам горницу большую устланную; там приготовьте.</w:t>
            </w:r>
            <w:bookmarkStart w:id="6" w:name="lu22_13"/>
            <w:bookmarkEnd w:id="6"/>
            <w:r w:rsidRPr="004D0CFE">
              <w:rPr>
                <w:b/>
                <w:i/>
                <w:szCs w:val="24"/>
                <w:lang w:val="ru-RU"/>
              </w:rPr>
              <w:t xml:space="preserve"> 13</w:t>
            </w:r>
            <w:r w:rsidRPr="004D0CFE">
              <w:rPr>
                <w:b/>
                <w:i/>
                <w:szCs w:val="24"/>
              </w:rPr>
              <w:t> </w:t>
            </w:r>
            <w:r w:rsidRPr="004D0CFE">
              <w:rPr>
                <w:b/>
                <w:i/>
                <w:szCs w:val="24"/>
                <w:lang w:val="ru-RU"/>
              </w:rPr>
              <w:t>Они пошли, и нашли, как сказал им, и приготовили пасху. 14</w:t>
            </w:r>
            <w:r w:rsidR="003C476C">
              <w:rPr>
                <w:b/>
                <w:i/>
                <w:szCs w:val="24"/>
                <w:lang w:val="ru-RU"/>
              </w:rPr>
              <w:t> </w:t>
            </w:r>
            <w:r w:rsidRPr="004D0CFE">
              <w:rPr>
                <w:b/>
                <w:i/>
                <w:szCs w:val="24"/>
                <w:lang w:val="ru-RU"/>
              </w:rPr>
              <w:t>И когда настал час, Он возл</w:t>
            </w:r>
            <w:r w:rsidR="00761F82">
              <w:rPr>
                <w:b/>
                <w:i/>
                <w:szCs w:val="24"/>
                <w:lang w:val="ru-RU"/>
              </w:rPr>
              <w:t>ё</w:t>
            </w:r>
            <w:r w:rsidRPr="004D0CFE">
              <w:rPr>
                <w:b/>
                <w:i/>
                <w:szCs w:val="24"/>
                <w:lang w:val="ru-RU"/>
              </w:rPr>
              <w:t xml:space="preserve">г, и двенадцать Апостолов с Ним, </w:t>
            </w:r>
            <w:bookmarkStart w:id="7" w:name="lu22_15"/>
            <w:bookmarkEnd w:id="7"/>
            <w:r w:rsidRPr="004D0CFE">
              <w:rPr>
                <w:b/>
                <w:i/>
                <w:szCs w:val="24"/>
                <w:lang w:val="ru-RU"/>
              </w:rPr>
              <w:t xml:space="preserve">15 и сказал им: очень желал Я есть с вами сию пасху прежде Моего страдания, </w:t>
            </w:r>
            <w:bookmarkStart w:id="8" w:name="lu22_16"/>
            <w:bookmarkEnd w:id="8"/>
            <w:r w:rsidRPr="004D0CFE">
              <w:rPr>
                <w:b/>
                <w:i/>
                <w:szCs w:val="24"/>
                <w:lang w:val="ru-RU"/>
              </w:rPr>
              <w:t>16 ибо сказываю вам, что уже не буду есть е</w:t>
            </w:r>
            <w:r w:rsidR="00761F82">
              <w:rPr>
                <w:b/>
                <w:i/>
                <w:szCs w:val="24"/>
                <w:lang w:val="ru-RU"/>
              </w:rPr>
              <w:t>ё</w:t>
            </w:r>
            <w:r w:rsidRPr="004D0CFE">
              <w:rPr>
                <w:b/>
                <w:i/>
                <w:szCs w:val="24"/>
                <w:lang w:val="ru-RU"/>
              </w:rPr>
              <w:t xml:space="preserve">, пока она не совершится в Царствии Божием. </w:t>
            </w:r>
            <w:bookmarkStart w:id="9" w:name="lu22_17"/>
            <w:bookmarkEnd w:id="9"/>
            <w:r w:rsidRPr="004D0CFE">
              <w:rPr>
                <w:b/>
                <w:i/>
                <w:szCs w:val="24"/>
                <w:lang w:val="ru-RU"/>
              </w:rPr>
              <w:t>17</w:t>
            </w:r>
            <w:r w:rsidR="003C476C">
              <w:rPr>
                <w:b/>
                <w:i/>
                <w:szCs w:val="24"/>
                <w:lang w:val="ru-RU"/>
              </w:rPr>
              <w:t> </w:t>
            </w:r>
            <w:r w:rsidRPr="004D0CFE">
              <w:rPr>
                <w:b/>
                <w:i/>
                <w:szCs w:val="24"/>
                <w:lang w:val="ru-RU"/>
              </w:rPr>
              <w:t>И, взяв чашу и благодарив, сказал: приимите е</w:t>
            </w:r>
            <w:r w:rsidR="00761F82">
              <w:rPr>
                <w:b/>
                <w:i/>
                <w:szCs w:val="24"/>
                <w:lang w:val="ru-RU"/>
              </w:rPr>
              <w:t>ё</w:t>
            </w:r>
            <w:r w:rsidRPr="004D0CFE">
              <w:rPr>
                <w:b/>
                <w:i/>
                <w:szCs w:val="24"/>
                <w:lang w:val="ru-RU"/>
              </w:rPr>
              <w:t xml:space="preserve"> и разделите между собою, </w:t>
            </w:r>
            <w:bookmarkStart w:id="10" w:name="lu22_18"/>
            <w:bookmarkEnd w:id="10"/>
            <w:r w:rsidRPr="004D0CFE">
              <w:rPr>
                <w:b/>
                <w:i/>
                <w:szCs w:val="24"/>
                <w:lang w:val="ru-RU"/>
              </w:rPr>
              <w:t>18 ибо сказываю вам, что не буду пить от плода виноградного, доколе не прид</w:t>
            </w:r>
            <w:r w:rsidR="00761F82">
              <w:rPr>
                <w:b/>
                <w:i/>
                <w:szCs w:val="24"/>
                <w:lang w:val="ru-RU"/>
              </w:rPr>
              <w:t>ё</w:t>
            </w:r>
            <w:r w:rsidRPr="004D0CFE">
              <w:rPr>
                <w:b/>
                <w:i/>
                <w:szCs w:val="24"/>
                <w:lang w:val="ru-RU"/>
              </w:rPr>
              <w:t>т Царствие Божие. 19 И, взяв хлеб и благодарив, преломил и подал им, говоря: сие есть тело Мо</w:t>
            </w:r>
            <w:r w:rsidR="00761F82">
              <w:rPr>
                <w:b/>
                <w:i/>
                <w:szCs w:val="24"/>
                <w:lang w:val="ru-RU"/>
              </w:rPr>
              <w:t>ё</w:t>
            </w:r>
            <w:r w:rsidRPr="004D0CFE">
              <w:rPr>
                <w:b/>
                <w:i/>
                <w:szCs w:val="24"/>
                <w:lang w:val="ru-RU"/>
              </w:rPr>
              <w:t>, которое за вас преда</w:t>
            </w:r>
            <w:r w:rsidR="00761F82">
              <w:rPr>
                <w:b/>
                <w:i/>
                <w:szCs w:val="24"/>
                <w:lang w:val="ru-RU"/>
              </w:rPr>
              <w:t>ё</w:t>
            </w:r>
            <w:r w:rsidRPr="004D0CFE">
              <w:rPr>
                <w:b/>
                <w:i/>
                <w:szCs w:val="24"/>
                <w:lang w:val="ru-RU"/>
              </w:rPr>
              <w:t>тся; сие творите в Мо</w:t>
            </w:r>
            <w:r w:rsidR="00761F82">
              <w:rPr>
                <w:b/>
                <w:i/>
                <w:szCs w:val="24"/>
                <w:lang w:val="ru-RU"/>
              </w:rPr>
              <w:t>ё</w:t>
            </w:r>
            <w:r w:rsidRPr="004D0CFE">
              <w:rPr>
                <w:b/>
                <w:i/>
                <w:szCs w:val="24"/>
                <w:lang w:val="ru-RU"/>
              </w:rPr>
              <w:t xml:space="preserve"> воспоминание. </w:t>
            </w:r>
            <w:bookmarkStart w:id="11" w:name="lu22_20"/>
            <w:bookmarkEnd w:id="11"/>
            <w:r w:rsidRPr="004D0CFE">
              <w:rPr>
                <w:b/>
                <w:i/>
                <w:szCs w:val="24"/>
                <w:lang w:val="ru-RU"/>
              </w:rPr>
              <w:t xml:space="preserve">20 Также и чашу после вечери, говоря: сия чаша </w:t>
            </w:r>
            <w:r w:rsidRPr="004D0CFE">
              <w:rPr>
                <w:rStyle w:val="Hervorhebung"/>
                <w:b/>
                <w:i w:val="0"/>
                <w:szCs w:val="24"/>
                <w:lang w:val="ru-RU"/>
              </w:rPr>
              <w:t>есть</w:t>
            </w:r>
            <w:r w:rsidRPr="004D0CFE">
              <w:rPr>
                <w:b/>
                <w:i/>
                <w:szCs w:val="24"/>
                <w:lang w:val="ru-RU"/>
              </w:rPr>
              <w:t xml:space="preserve"> Новый Завет в Моей крови, которая за вас проливается.</w:t>
            </w:r>
            <w:r w:rsidRPr="00A94692">
              <w:rPr>
                <w:b/>
                <w:i/>
                <w:szCs w:val="24"/>
                <w:lang w:val="ru-RU"/>
              </w:rPr>
              <w:t xml:space="preserve"> </w:t>
            </w:r>
            <w:bookmarkStart w:id="12" w:name="lu22_21"/>
            <w:bookmarkEnd w:id="12"/>
            <w:r w:rsidRPr="00A94692">
              <w:rPr>
                <w:i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0E4C2BC4" w14:textId="77777777" w:rsidR="006163B8" w:rsidRPr="00A94692" w:rsidRDefault="006163B8">
      <w:pPr>
        <w:rPr>
          <w:i/>
          <w:sz w:val="26"/>
          <w:szCs w:val="26"/>
          <w:lang w:val="ru-RU"/>
        </w:rPr>
      </w:pPr>
    </w:p>
    <w:p w14:paraId="1B37C65D" w14:textId="77777777" w:rsidR="00B817A7" w:rsidRPr="00A94692" w:rsidRDefault="00761F82" w:rsidP="003D1857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Седьмое</w:t>
      </w:r>
      <w:r w:rsidR="00A94692">
        <w:rPr>
          <w:b/>
          <w:sz w:val="26"/>
          <w:szCs w:val="26"/>
          <w:u w:val="single"/>
          <w:lang w:val="ru-RU"/>
        </w:rPr>
        <w:t xml:space="preserve"> апреля </w:t>
      </w:r>
      <w:smartTag w:uri="urn:schemas-microsoft-com:office:smarttags" w:element="metricconverter">
        <w:smartTagPr>
          <w:attr w:name="ProductID" w:val="30 г"/>
        </w:smartTagPr>
        <w:r w:rsidR="008E3563">
          <w:rPr>
            <w:b/>
            <w:sz w:val="26"/>
            <w:szCs w:val="26"/>
            <w:u w:val="single"/>
            <w:lang w:val="ru-RU"/>
          </w:rPr>
          <w:t>30 г</w:t>
        </w:r>
      </w:smartTag>
      <w:r w:rsidR="008E3563">
        <w:rPr>
          <w:b/>
          <w:sz w:val="26"/>
          <w:szCs w:val="26"/>
          <w:u w:val="single"/>
          <w:lang w:val="ru-RU"/>
        </w:rPr>
        <w:t xml:space="preserve">. </w:t>
      </w:r>
      <w:r>
        <w:rPr>
          <w:b/>
          <w:sz w:val="26"/>
          <w:szCs w:val="26"/>
          <w:u w:val="single"/>
          <w:lang w:val="ru-RU"/>
        </w:rPr>
        <w:t xml:space="preserve">п. </w:t>
      </w:r>
      <w:r w:rsidR="00A94692">
        <w:rPr>
          <w:b/>
          <w:sz w:val="26"/>
          <w:szCs w:val="26"/>
          <w:u w:val="single"/>
          <w:lang w:val="ru-RU"/>
        </w:rPr>
        <w:t>Р.</w:t>
      </w:r>
      <w:r>
        <w:rPr>
          <w:b/>
          <w:sz w:val="26"/>
          <w:szCs w:val="26"/>
          <w:u w:val="single"/>
          <w:lang w:val="ru-RU"/>
        </w:rPr>
        <w:t xml:space="preserve"> </w:t>
      </w:r>
      <w:r w:rsidR="00A94692">
        <w:rPr>
          <w:b/>
          <w:sz w:val="26"/>
          <w:szCs w:val="26"/>
          <w:u w:val="single"/>
          <w:lang w:val="ru-RU"/>
        </w:rPr>
        <w:t>Х.</w:t>
      </w:r>
    </w:p>
    <w:p w14:paraId="45C18E30" w14:textId="77777777" w:rsidR="00BB1FB0" w:rsidRPr="00FF1AC0" w:rsidRDefault="00CF050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Этот день</w:t>
      </w:r>
      <w:r w:rsidR="00DE104C" w:rsidRPr="00DE104C">
        <w:rPr>
          <w:sz w:val="26"/>
          <w:szCs w:val="26"/>
          <w:lang w:val="ru-RU"/>
        </w:rPr>
        <w:t xml:space="preserve"> </w:t>
      </w:r>
      <w:r w:rsidR="00DE104C">
        <w:rPr>
          <w:sz w:val="26"/>
          <w:szCs w:val="26"/>
          <w:lang w:val="ru-RU"/>
        </w:rPr>
        <w:t>принято</w:t>
      </w:r>
      <w:r w:rsidR="00DE104C" w:rsidRPr="00DE104C">
        <w:rPr>
          <w:sz w:val="26"/>
          <w:szCs w:val="26"/>
          <w:lang w:val="ru-RU"/>
        </w:rPr>
        <w:t xml:space="preserve"> </w:t>
      </w:r>
      <w:r w:rsidR="00DE104C">
        <w:rPr>
          <w:sz w:val="26"/>
          <w:szCs w:val="26"/>
          <w:lang w:val="ru-RU"/>
        </w:rPr>
        <w:t>считать</w:t>
      </w:r>
      <w:r w:rsidR="00DE104C" w:rsidRPr="00DE10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датой</w:t>
      </w:r>
      <w:r w:rsidR="00DE104C" w:rsidRPr="00DE104C">
        <w:rPr>
          <w:sz w:val="26"/>
          <w:szCs w:val="26"/>
          <w:lang w:val="ru-RU"/>
        </w:rPr>
        <w:t xml:space="preserve"> </w:t>
      </w:r>
      <w:r w:rsidR="00DE104C">
        <w:rPr>
          <w:sz w:val="26"/>
          <w:szCs w:val="26"/>
          <w:lang w:val="ru-RU"/>
        </w:rPr>
        <w:t>смерти</w:t>
      </w:r>
      <w:r w:rsidR="00DE104C" w:rsidRPr="00DE104C">
        <w:rPr>
          <w:sz w:val="26"/>
          <w:szCs w:val="26"/>
          <w:lang w:val="ru-RU"/>
        </w:rPr>
        <w:t xml:space="preserve"> </w:t>
      </w:r>
      <w:r w:rsidR="00DE104C">
        <w:rPr>
          <w:sz w:val="26"/>
          <w:szCs w:val="26"/>
          <w:lang w:val="ru-RU"/>
        </w:rPr>
        <w:t>Иисуса</w:t>
      </w:r>
      <w:r w:rsidR="00DE104C" w:rsidRPr="00DE104C">
        <w:rPr>
          <w:sz w:val="26"/>
          <w:szCs w:val="26"/>
          <w:lang w:val="ru-RU"/>
        </w:rPr>
        <w:t xml:space="preserve"> </w:t>
      </w:r>
      <w:r w:rsidR="00DE104C">
        <w:rPr>
          <w:sz w:val="26"/>
          <w:szCs w:val="26"/>
          <w:lang w:val="ru-RU"/>
        </w:rPr>
        <w:t>Христа</w:t>
      </w:r>
      <w:r w:rsidR="00DE104C" w:rsidRPr="00DE104C">
        <w:rPr>
          <w:sz w:val="26"/>
          <w:szCs w:val="26"/>
          <w:lang w:val="ru-RU"/>
        </w:rPr>
        <w:t>.</w:t>
      </w:r>
      <w:r w:rsidR="003F6580">
        <w:rPr>
          <w:sz w:val="26"/>
          <w:szCs w:val="26"/>
          <w:lang w:val="ru-RU"/>
        </w:rPr>
        <w:t xml:space="preserve"> Для иных вариантов</w:t>
      </w:r>
      <w:r w:rsidR="00DE104C">
        <w:rPr>
          <w:sz w:val="26"/>
          <w:szCs w:val="26"/>
          <w:lang w:val="ru-RU"/>
        </w:rPr>
        <w:t xml:space="preserve"> нет никаких доказательств. </w:t>
      </w:r>
      <w:r w:rsidR="00BB1FB0">
        <w:rPr>
          <w:sz w:val="26"/>
          <w:szCs w:val="26"/>
          <w:lang w:val="ru-RU"/>
        </w:rPr>
        <w:t>О дате Его появлен</w:t>
      </w:r>
      <w:r w:rsidR="003F6580">
        <w:rPr>
          <w:sz w:val="26"/>
          <w:szCs w:val="26"/>
          <w:lang w:val="ru-RU"/>
        </w:rPr>
        <w:t>ия на свет в Вифлееме</w:t>
      </w:r>
      <w:r w:rsidR="00BB1FB0">
        <w:rPr>
          <w:sz w:val="26"/>
          <w:szCs w:val="26"/>
          <w:lang w:val="ru-RU"/>
        </w:rPr>
        <w:t xml:space="preserve"> известно</w:t>
      </w:r>
      <w:r w:rsidR="003F6580">
        <w:rPr>
          <w:sz w:val="26"/>
          <w:szCs w:val="26"/>
          <w:lang w:val="ru-RU"/>
        </w:rPr>
        <w:t xml:space="preserve"> ещё меньше</w:t>
      </w:r>
      <w:r w:rsidR="00BB1FB0">
        <w:rPr>
          <w:sz w:val="26"/>
          <w:szCs w:val="26"/>
          <w:lang w:val="ru-RU"/>
        </w:rPr>
        <w:t>, но</w:t>
      </w:r>
      <w:r w:rsidR="00FF1AC0">
        <w:rPr>
          <w:sz w:val="26"/>
          <w:szCs w:val="26"/>
          <w:lang w:val="ru-RU"/>
        </w:rPr>
        <w:t>,</w:t>
      </w:r>
      <w:r w:rsidR="00BB1FB0">
        <w:rPr>
          <w:sz w:val="26"/>
          <w:szCs w:val="26"/>
          <w:lang w:val="ru-RU"/>
        </w:rPr>
        <w:t xml:space="preserve"> тем не менее</w:t>
      </w:r>
      <w:r w:rsidR="00FF1AC0">
        <w:rPr>
          <w:sz w:val="26"/>
          <w:szCs w:val="26"/>
          <w:lang w:val="ru-RU"/>
        </w:rPr>
        <w:t>,</w:t>
      </w:r>
      <w:r w:rsidR="00BB1FB0">
        <w:rPr>
          <w:sz w:val="26"/>
          <w:szCs w:val="26"/>
          <w:lang w:val="ru-RU"/>
        </w:rPr>
        <w:t xml:space="preserve"> это событие мы радостно празднуем </w:t>
      </w:r>
      <w:r w:rsidR="003F6580">
        <w:rPr>
          <w:sz w:val="26"/>
          <w:szCs w:val="26"/>
          <w:lang w:val="ru-RU"/>
        </w:rPr>
        <w:t>из года в</w:t>
      </w:r>
      <w:r w:rsidR="00BB1FB0">
        <w:rPr>
          <w:sz w:val="26"/>
          <w:szCs w:val="26"/>
          <w:lang w:val="ru-RU"/>
        </w:rPr>
        <w:t xml:space="preserve"> год.</w:t>
      </w:r>
    </w:p>
    <w:p w14:paraId="2D78AE51" w14:textId="77777777" w:rsidR="00BB1FB0" w:rsidRDefault="00BB1FB0">
      <w:pPr>
        <w:rPr>
          <w:sz w:val="26"/>
          <w:szCs w:val="26"/>
          <w:lang w:val="ru-RU"/>
        </w:rPr>
      </w:pPr>
    </w:p>
    <w:p w14:paraId="09C41BF7" w14:textId="77777777" w:rsidR="00BB1FB0" w:rsidRDefault="00BB1FB0" w:rsidP="00F765B7">
      <w:pPr>
        <w:jc w:val="center"/>
        <w:rPr>
          <w:sz w:val="26"/>
          <w:szCs w:val="26"/>
          <w:lang w:val="ru-RU"/>
        </w:rPr>
      </w:pPr>
      <w:r>
        <w:rPr>
          <w:b/>
          <w:i/>
          <w:sz w:val="26"/>
          <w:szCs w:val="26"/>
          <w:u w:val="single"/>
          <w:lang w:val="ru-RU"/>
        </w:rPr>
        <w:t>День опресноков</w:t>
      </w:r>
    </w:p>
    <w:p w14:paraId="43719198" w14:textId="6D1D4BE6" w:rsidR="003A62C2" w:rsidRDefault="00281F4E" w:rsidP="004C2B2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День шестого </w:t>
      </w:r>
      <w:r w:rsidR="003A62C2">
        <w:rPr>
          <w:sz w:val="26"/>
          <w:szCs w:val="26"/>
          <w:lang w:val="ru-RU"/>
        </w:rPr>
        <w:t>апре</w:t>
      </w:r>
      <w:r w:rsidR="00CF050F">
        <w:rPr>
          <w:sz w:val="26"/>
          <w:szCs w:val="26"/>
          <w:lang w:val="ru-RU"/>
        </w:rPr>
        <w:t xml:space="preserve">ля 30-го года </w:t>
      </w:r>
      <w:r w:rsidR="003C476C">
        <w:rPr>
          <w:sz w:val="26"/>
          <w:szCs w:val="26"/>
          <w:lang w:val="ru-RU"/>
        </w:rPr>
        <w:t xml:space="preserve">должен </w:t>
      </w:r>
      <w:r w:rsidR="00CF050F">
        <w:rPr>
          <w:sz w:val="26"/>
          <w:szCs w:val="26"/>
          <w:lang w:val="ru-RU"/>
        </w:rPr>
        <w:t>был полон</w:t>
      </w:r>
      <w:r w:rsidR="00F765B7">
        <w:rPr>
          <w:sz w:val="26"/>
          <w:szCs w:val="26"/>
          <w:lang w:val="ru-RU"/>
        </w:rPr>
        <w:t xml:space="preserve"> хлопот</w:t>
      </w:r>
      <w:r w:rsidR="00CF050F">
        <w:rPr>
          <w:sz w:val="26"/>
          <w:szCs w:val="26"/>
          <w:lang w:val="ru-RU"/>
        </w:rPr>
        <w:t>.</w:t>
      </w:r>
      <w:r w:rsidR="003A62C2">
        <w:rPr>
          <w:sz w:val="26"/>
          <w:szCs w:val="26"/>
          <w:lang w:val="ru-RU"/>
        </w:rPr>
        <w:t xml:space="preserve"> </w:t>
      </w:r>
      <w:r w:rsidR="00CF050F">
        <w:rPr>
          <w:sz w:val="26"/>
          <w:szCs w:val="26"/>
          <w:lang w:val="ru-RU"/>
        </w:rPr>
        <w:t>В этот день</w:t>
      </w:r>
      <w:r w:rsidR="003A62C2" w:rsidRPr="00F765B7">
        <w:rPr>
          <w:b/>
          <w:i/>
          <w:sz w:val="26"/>
          <w:szCs w:val="26"/>
          <w:lang w:val="ru-RU"/>
        </w:rPr>
        <w:t xml:space="preserve"> надлежало зак</w:t>
      </w:r>
      <w:r w:rsidR="00CF050F">
        <w:rPr>
          <w:b/>
          <w:i/>
          <w:sz w:val="26"/>
          <w:szCs w:val="26"/>
          <w:lang w:val="ru-RU"/>
        </w:rPr>
        <w:t>о</w:t>
      </w:r>
      <w:r w:rsidR="003A62C2" w:rsidRPr="00F765B7">
        <w:rPr>
          <w:b/>
          <w:i/>
          <w:sz w:val="26"/>
          <w:szCs w:val="26"/>
          <w:lang w:val="ru-RU"/>
        </w:rPr>
        <w:t>лать пасхального агнца</w:t>
      </w:r>
      <w:r w:rsidR="003A62C2">
        <w:rPr>
          <w:sz w:val="26"/>
          <w:szCs w:val="26"/>
          <w:lang w:val="ru-RU"/>
        </w:rPr>
        <w:t xml:space="preserve">. Согласно библейскому повествованию, этот праздник выпадает на весну </w:t>
      </w:r>
      <w:r w:rsidR="003A62C2">
        <w:rPr>
          <w:sz w:val="26"/>
          <w:szCs w:val="26"/>
          <w:lang w:val="ru-RU"/>
        </w:rPr>
        <w:lastRenderedPageBreak/>
        <w:t>и начинается по иудейскому календарю вечером</w:t>
      </w:r>
      <w:r w:rsidR="002C0962">
        <w:rPr>
          <w:sz w:val="26"/>
          <w:szCs w:val="26"/>
          <w:lang w:val="ru-RU"/>
        </w:rPr>
        <w:t>,</w:t>
      </w:r>
      <w:r w:rsidR="003A62C2">
        <w:rPr>
          <w:sz w:val="26"/>
          <w:szCs w:val="26"/>
          <w:lang w:val="ru-RU"/>
        </w:rPr>
        <w:t xml:space="preserve"> </w:t>
      </w:r>
      <w:r w:rsidR="0058499A">
        <w:rPr>
          <w:sz w:val="26"/>
          <w:szCs w:val="26"/>
          <w:lang w:val="ru-RU"/>
        </w:rPr>
        <w:t>накануне 15-го нисана (</w:t>
      </w:r>
      <w:r w:rsidR="003C476C">
        <w:rPr>
          <w:sz w:val="26"/>
          <w:szCs w:val="26"/>
          <w:lang w:val="ru-RU"/>
        </w:rPr>
        <w:t>П</w:t>
      </w:r>
      <w:r w:rsidR="0058499A">
        <w:rPr>
          <w:sz w:val="26"/>
          <w:szCs w:val="26"/>
          <w:lang w:val="ru-RU"/>
        </w:rPr>
        <w:t xml:space="preserve">асхальный </w:t>
      </w:r>
      <w:r w:rsidR="003C476C">
        <w:rPr>
          <w:sz w:val="26"/>
          <w:szCs w:val="26"/>
          <w:lang w:val="ru-RU"/>
        </w:rPr>
        <w:t>с</w:t>
      </w:r>
      <w:r w:rsidR="0058499A">
        <w:rPr>
          <w:sz w:val="26"/>
          <w:szCs w:val="26"/>
          <w:lang w:val="ru-RU"/>
        </w:rPr>
        <w:t>едер). 14-ое нисана</w:t>
      </w:r>
      <w:r w:rsidR="000F2CF2">
        <w:rPr>
          <w:sz w:val="26"/>
          <w:szCs w:val="26"/>
          <w:lang w:val="ru-RU"/>
        </w:rPr>
        <w:t xml:space="preserve">, в </w:t>
      </w:r>
      <w:r w:rsidR="00450585">
        <w:rPr>
          <w:sz w:val="26"/>
          <w:szCs w:val="26"/>
          <w:lang w:val="ru-RU"/>
        </w:rPr>
        <w:t>день перед субботу</w:t>
      </w:r>
      <w:r w:rsidR="000F2CF2">
        <w:rPr>
          <w:sz w:val="26"/>
          <w:szCs w:val="26"/>
          <w:lang w:val="ru-RU"/>
        </w:rPr>
        <w:t>,</w:t>
      </w:r>
      <w:r w:rsidR="00F219AB">
        <w:rPr>
          <w:sz w:val="26"/>
          <w:szCs w:val="26"/>
          <w:lang w:val="ru-RU"/>
        </w:rPr>
        <w:t xml:space="preserve"> идут главные приготовления к празднику.</w:t>
      </w:r>
      <w:r w:rsidR="007B4219">
        <w:rPr>
          <w:sz w:val="26"/>
          <w:szCs w:val="26"/>
          <w:lang w:val="ru-RU"/>
        </w:rPr>
        <w:t xml:space="preserve"> По иудейскому календарю с</w:t>
      </w:r>
      <w:r w:rsidR="00F219AB">
        <w:rPr>
          <w:sz w:val="26"/>
          <w:szCs w:val="26"/>
          <w:lang w:val="ru-RU"/>
        </w:rPr>
        <w:t>егодня</w:t>
      </w:r>
      <w:r w:rsidR="007B4219">
        <w:rPr>
          <w:sz w:val="26"/>
          <w:szCs w:val="26"/>
          <w:lang w:val="ru-RU"/>
        </w:rPr>
        <w:t xml:space="preserve"> у нас</w:t>
      </w:r>
      <w:r w:rsidR="00F219AB">
        <w:rPr>
          <w:sz w:val="26"/>
          <w:szCs w:val="26"/>
          <w:lang w:val="ru-RU"/>
        </w:rPr>
        <w:t xml:space="preserve"> 5775 год</w:t>
      </w:r>
      <w:r w:rsidR="007B18B9">
        <w:rPr>
          <w:sz w:val="26"/>
          <w:szCs w:val="26"/>
          <w:lang w:val="ru-RU"/>
        </w:rPr>
        <w:t>,</w:t>
      </w:r>
      <w:r w:rsidR="00F219AB">
        <w:rPr>
          <w:sz w:val="26"/>
          <w:szCs w:val="26"/>
          <w:lang w:val="ru-RU"/>
        </w:rPr>
        <w:t xml:space="preserve"> и Пасха (или Песах) приходится в этом году на период с 4-го по 11-ое апреля.</w:t>
      </w:r>
      <w:r w:rsidR="0058499A">
        <w:rPr>
          <w:sz w:val="26"/>
          <w:szCs w:val="26"/>
          <w:lang w:val="ru-RU"/>
        </w:rPr>
        <w:t xml:space="preserve"> </w:t>
      </w:r>
    </w:p>
    <w:p w14:paraId="76EB5D44" w14:textId="77777777" w:rsidR="00450585" w:rsidRDefault="00450585" w:rsidP="004C2B2D">
      <w:pPr>
        <w:rPr>
          <w:sz w:val="26"/>
          <w:szCs w:val="26"/>
          <w:lang w:val="ru-RU"/>
        </w:rPr>
      </w:pPr>
    </w:p>
    <w:p w14:paraId="3E65ECDE" w14:textId="5EABBA09" w:rsidR="007650D0" w:rsidRDefault="00F219AB" w:rsidP="00F564D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Еврейское</w:t>
      </w:r>
      <w:r w:rsidRPr="00F219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слово</w:t>
      </w:r>
      <w:r w:rsidR="004C2B2D" w:rsidRPr="00F219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Песах</w:t>
      </w:r>
      <w:r w:rsidRPr="00F219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означает</w:t>
      </w:r>
      <w:r w:rsidRPr="00F219AB">
        <w:rPr>
          <w:sz w:val="26"/>
          <w:szCs w:val="26"/>
          <w:lang w:val="ru-RU"/>
        </w:rPr>
        <w:t xml:space="preserve"> </w:t>
      </w:r>
      <w:r w:rsidR="00DB048E">
        <w:rPr>
          <w:sz w:val="26"/>
          <w:szCs w:val="26"/>
          <w:lang w:val="ru-RU"/>
        </w:rPr>
        <w:t>в</w:t>
      </w:r>
      <w:r w:rsidRPr="00F219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Исх</w:t>
      </w:r>
      <w:r w:rsidR="00DB048E">
        <w:rPr>
          <w:sz w:val="26"/>
          <w:szCs w:val="26"/>
          <w:lang w:val="ru-RU"/>
        </w:rPr>
        <w:t>оде</w:t>
      </w:r>
      <w:r w:rsidRPr="00F219AB">
        <w:rPr>
          <w:sz w:val="26"/>
          <w:szCs w:val="26"/>
          <w:lang w:val="ru-RU"/>
        </w:rPr>
        <w:t xml:space="preserve"> 12:13 </w:t>
      </w:r>
      <w:r w:rsidR="00F765B7">
        <w:rPr>
          <w:sz w:val="26"/>
          <w:szCs w:val="26"/>
          <w:lang w:val="ru-RU"/>
        </w:rPr>
        <w:t>«</w:t>
      </w:r>
      <w:r w:rsidR="00DB048E">
        <w:rPr>
          <w:sz w:val="26"/>
          <w:szCs w:val="26"/>
          <w:lang w:val="ru-RU"/>
        </w:rPr>
        <w:t>пропускать</w:t>
      </w:r>
      <w:r w:rsidR="00F765B7">
        <w:rPr>
          <w:sz w:val="26"/>
          <w:szCs w:val="26"/>
          <w:lang w:val="ru-RU"/>
        </w:rPr>
        <w:t>»</w:t>
      </w:r>
      <w:r w:rsidR="00C5221F">
        <w:rPr>
          <w:sz w:val="26"/>
          <w:szCs w:val="26"/>
          <w:lang w:val="ru-RU"/>
        </w:rPr>
        <w:t>,</w:t>
      </w:r>
      <w:r w:rsidR="00DB048E">
        <w:rPr>
          <w:sz w:val="26"/>
          <w:szCs w:val="26"/>
          <w:lang w:val="ru-RU"/>
        </w:rPr>
        <w:t xml:space="preserve"> </w:t>
      </w:r>
      <w:r w:rsidR="00C5221F">
        <w:rPr>
          <w:sz w:val="26"/>
          <w:szCs w:val="26"/>
          <w:lang w:val="ru-RU"/>
        </w:rPr>
        <w:t>«перепрыгивать</w:t>
      </w:r>
      <w:r w:rsidR="00450585">
        <w:rPr>
          <w:sz w:val="26"/>
          <w:szCs w:val="26"/>
          <w:lang w:val="ru-RU"/>
        </w:rPr>
        <w:t>»</w:t>
      </w:r>
      <w:r w:rsidR="00C5221F">
        <w:rPr>
          <w:sz w:val="26"/>
          <w:szCs w:val="26"/>
          <w:lang w:val="ru-RU"/>
        </w:rPr>
        <w:t xml:space="preserve"> </w:t>
      </w:r>
      <w:r w:rsidR="00DB048E">
        <w:rPr>
          <w:sz w:val="26"/>
          <w:szCs w:val="26"/>
          <w:lang w:val="ru-RU"/>
        </w:rPr>
        <w:t xml:space="preserve">или </w:t>
      </w:r>
      <w:r w:rsidRPr="00F219AB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проходить</w:t>
      </w:r>
      <w:r w:rsidRPr="00F219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мимо</w:t>
      </w:r>
      <w:r w:rsidRPr="00F219AB">
        <w:rPr>
          <w:sz w:val="26"/>
          <w:szCs w:val="26"/>
          <w:lang w:val="ru-RU"/>
        </w:rPr>
        <w:t>»</w:t>
      </w:r>
      <w:r w:rsidR="00DB048E">
        <w:rPr>
          <w:sz w:val="26"/>
          <w:szCs w:val="26"/>
          <w:lang w:val="ru-RU"/>
        </w:rPr>
        <w:t xml:space="preserve"> иудейских домов</w:t>
      </w:r>
      <w:r>
        <w:rPr>
          <w:sz w:val="26"/>
          <w:szCs w:val="26"/>
          <w:lang w:val="ru-RU"/>
        </w:rPr>
        <w:t>, к</w:t>
      </w:r>
      <w:r w:rsidR="00F765B7">
        <w:rPr>
          <w:sz w:val="26"/>
          <w:szCs w:val="26"/>
          <w:lang w:val="ru-RU"/>
        </w:rPr>
        <w:t xml:space="preserve">огда Ангел смерти в ночь исхода </w:t>
      </w:r>
      <w:r w:rsidR="00DB048E">
        <w:rPr>
          <w:sz w:val="26"/>
          <w:szCs w:val="26"/>
          <w:lang w:val="ru-RU"/>
        </w:rPr>
        <w:t>пора</w:t>
      </w:r>
      <w:r w:rsidR="00F765B7">
        <w:rPr>
          <w:sz w:val="26"/>
          <w:szCs w:val="26"/>
          <w:lang w:val="ru-RU"/>
        </w:rPr>
        <w:t>жал</w:t>
      </w:r>
      <w:r w:rsidR="00DB048E">
        <w:rPr>
          <w:sz w:val="26"/>
          <w:szCs w:val="26"/>
          <w:lang w:val="ru-RU"/>
        </w:rPr>
        <w:t xml:space="preserve"> всякого первенца в земле Египетской. Е</w:t>
      </w:r>
      <w:r w:rsidR="0064488F">
        <w:rPr>
          <w:sz w:val="26"/>
          <w:szCs w:val="26"/>
          <w:lang w:val="ru-RU"/>
        </w:rPr>
        <w:t xml:space="preserve">вреев (израильтян) </w:t>
      </w:r>
      <w:r w:rsidR="00450585">
        <w:rPr>
          <w:sz w:val="26"/>
          <w:szCs w:val="26"/>
          <w:lang w:val="ru-RU"/>
        </w:rPr>
        <w:t>о</w:t>
      </w:r>
      <w:r w:rsidR="00DB048E">
        <w:rPr>
          <w:sz w:val="26"/>
          <w:szCs w:val="26"/>
          <w:lang w:val="ru-RU"/>
        </w:rPr>
        <w:t>н в эту ночь пощадил, потому что их двери были по</w:t>
      </w:r>
      <w:r w:rsidR="007B4219">
        <w:rPr>
          <w:sz w:val="26"/>
          <w:szCs w:val="26"/>
          <w:lang w:val="ru-RU"/>
        </w:rPr>
        <w:t>мечены</w:t>
      </w:r>
      <w:r w:rsidR="007650D0">
        <w:rPr>
          <w:sz w:val="26"/>
          <w:szCs w:val="26"/>
          <w:lang w:val="ru-RU"/>
        </w:rPr>
        <w:t xml:space="preserve"> защитным знаком. </w:t>
      </w:r>
      <w:r w:rsidR="007B4219">
        <w:rPr>
          <w:sz w:val="26"/>
          <w:szCs w:val="26"/>
          <w:lang w:val="ru-RU"/>
        </w:rPr>
        <w:t xml:space="preserve">В память об этой ночи </w:t>
      </w:r>
      <w:r w:rsidR="007650D0">
        <w:rPr>
          <w:sz w:val="26"/>
          <w:szCs w:val="26"/>
          <w:lang w:val="ru-RU"/>
        </w:rPr>
        <w:t xml:space="preserve">Бог повелел </w:t>
      </w:r>
      <w:r w:rsidR="007B4219">
        <w:rPr>
          <w:sz w:val="26"/>
          <w:szCs w:val="26"/>
          <w:lang w:val="ru-RU"/>
        </w:rPr>
        <w:t>приносить в жертву</w:t>
      </w:r>
      <w:r w:rsidR="007650D0">
        <w:rPr>
          <w:sz w:val="26"/>
          <w:szCs w:val="26"/>
          <w:lang w:val="ru-RU"/>
        </w:rPr>
        <w:t xml:space="preserve"> агнц</w:t>
      </w:r>
      <w:r w:rsidR="007B4219">
        <w:rPr>
          <w:sz w:val="26"/>
          <w:szCs w:val="26"/>
          <w:lang w:val="ru-RU"/>
        </w:rPr>
        <w:t>а без порока и мясо его употребля</w:t>
      </w:r>
      <w:r w:rsidR="007650D0">
        <w:rPr>
          <w:sz w:val="26"/>
          <w:szCs w:val="26"/>
          <w:lang w:val="ru-RU"/>
        </w:rPr>
        <w:t>ть в</w:t>
      </w:r>
      <w:r w:rsidR="00F765B7">
        <w:rPr>
          <w:sz w:val="26"/>
          <w:szCs w:val="26"/>
          <w:lang w:val="ru-RU"/>
        </w:rPr>
        <w:t xml:space="preserve"> пищу. Для этого бы</w:t>
      </w:r>
      <w:r w:rsidR="004210EC">
        <w:rPr>
          <w:sz w:val="26"/>
          <w:szCs w:val="26"/>
          <w:lang w:val="ru-RU"/>
        </w:rPr>
        <w:t>ла назначена точная дата. В</w:t>
      </w:r>
      <w:r w:rsidR="00F765B7">
        <w:rPr>
          <w:sz w:val="26"/>
          <w:szCs w:val="26"/>
          <w:lang w:val="ru-RU"/>
        </w:rPr>
        <w:t xml:space="preserve"> ритуал также входили</w:t>
      </w:r>
      <w:r w:rsidR="007650D0">
        <w:rPr>
          <w:sz w:val="26"/>
          <w:szCs w:val="26"/>
          <w:lang w:val="ru-RU"/>
        </w:rPr>
        <w:t>: иссоп для помазания дверей кровью агнца, уничтожение вся</w:t>
      </w:r>
      <w:r w:rsidR="00F765B7">
        <w:rPr>
          <w:sz w:val="26"/>
          <w:szCs w:val="26"/>
          <w:lang w:val="ru-RU"/>
        </w:rPr>
        <w:t xml:space="preserve">кого квасного теста, </w:t>
      </w:r>
      <w:r w:rsidR="007650D0">
        <w:rPr>
          <w:sz w:val="26"/>
          <w:szCs w:val="26"/>
          <w:lang w:val="ru-RU"/>
        </w:rPr>
        <w:t>уп</w:t>
      </w:r>
      <w:r w:rsidR="005F4976">
        <w:rPr>
          <w:sz w:val="26"/>
          <w:szCs w:val="26"/>
          <w:lang w:val="ru-RU"/>
        </w:rPr>
        <w:t>отребление пресного хлеба (мацы</w:t>
      </w:r>
      <w:r w:rsidR="007650D0">
        <w:rPr>
          <w:sz w:val="26"/>
          <w:szCs w:val="26"/>
          <w:lang w:val="ru-RU"/>
        </w:rPr>
        <w:t>)</w:t>
      </w:r>
      <w:r w:rsidR="00F765B7">
        <w:rPr>
          <w:sz w:val="26"/>
          <w:szCs w:val="26"/>
          <w:lang w:val="ru-RU"/>
        </w:rPr>
        <w:t xml:space="preserve"> на протяжении семи дней</w:t>
      </w:r>
      <w:r w:rsidR="003C7E04">
        <w:rPr>
          <w:sz w:val="26"/>
          <w:szCs w:val="26"/>
          <w:lang w:val="ru-RU"/>
        </w:rPr>
        <w:t xml:space="preserve">, бдение </w:t>
      </w:r>
      <w:r w:rsidR="00DA256D">
        <w:rPr>
          <w:sz w:val="26"/>
          <w:szCs w:val="26"/>
          <w:lang w:val="ru-RU"/>
        </w:rPr>
        <w:t>в ночь исхода и священные собрания в первый и в последний день. Исх</w:t>
      </w:r>
      <w:r w:rsidR="00DA256D" w:rsidRPr="00F564DC">
        <w:rPr>
          <w:sz w:val="26"/>
          <w:szCs w:val="26"/>
          <w:lang w:val="ru-RU"/>
        </w:rPr>
        <w:t>.</w:t>
      </w:r>
      <w:r w:rsidR="00C27914">
        <w:rPr>
          <w:sz w:val="26"/>
          <w:szCs w:val="26"/>
          <w:lang w:val="ru-RU"/>
        </w:rPr>
        <w:t xml:space="preserve"> </w:t>
      </w:r>
      <w:r w:rsidR="00DA256D" w:rsidRPr="00F564DC">
        <w:rPr>
          <w:sz w:val="26"/>
          <w:szCs w:val="26"/>
          <w:lang w:val="ru-RU"/>
        </w:rPr>
        <w:t>13:1</w:t>
      </w:r>
      <w:r w:rsidR="00450585">
        <w:rPr>
          <w:sz w:val="26"/>
          <w:szCs w:val="26"/>
          <w:lang w:val="ru-RU"/>
        </w:rPr>
        <w:t>–</w:t>
      </w:r>
      <w:r w:rsidR="00DA256D" w:rsidRPr="00F564DC">
        <w:rPr>
          <w:sz w:val="26"/>
          <w:szCs w:val="26"/>
          <w:lang w:val="ru-RU"/>
        </w:rPr>
        <w:t>16.</w:t>
      </w:r>
    </w:p>
    <w:p w14:paraId="673CE187" w14:textId="77777777" w:rsidR="00450585" w:rsidRPr="00F564DC" w:rsidRDefault="00450585" w:rsidP="00F564DC">
      <w:pPr>
        <w:rPr>
          <w:sz w:val="26"/>
          <w:szCs w:val="26"/>
          <w:lang w:val="ru-RU"/>
        </w:rPr>
      </w:pPr>
    </w:p>
    <w:p w14:paraId="440843BE" w14:textId="78412944" w:rsidR="00450585" w:rsidRPr="00A11CBE" w:rsidRDefault="00DA256D" w:rsidP="00F564D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Празднование</w:t>
      </w:r>
      <w:r w:rsidRPr="00F564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Пасхи</w:t>
      </w:r>
      <w:r w:rsidRPr="00F564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длилось</w:t>
      </w:r>
      <w:r w:rsidRPr="00F564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семь</w:t>
      </w:r>
      <w:r w:rsidRPr="00F564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дней</w:t>
      </w:r>
      <w:r w:rsidRPr="00F564DC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В этот период нельзя было ни есть</w:t>
      </w:r>
      <w:r w:rsidR="00306DCF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ни хранить в доме что-либо квасное. Исх.</w:t>
      </w:r>
      <w:r w:rsidR="0029393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12:20. Квасными считаются следующие </w:t>
      </w:r>
      <w:r w:rsidR="00A329D4">
        <w:rPr>
          <w:sz w:val="26"/>
          <w:szCs w:val="26"/>
          <w:lang w:val="ru-RU"/>
        </w:rPr>
        <w:t xml:space="preserve">пять </w:t>
      </w:r>
      <w:r w:rsidR="00BB0655">
        <w:rPr>
          <w:sz w:val="26"/>
          <w:szCs w:val="26"/>
          <w:lang w:val="ru-RU"/>
        </w:rPr>
        <w:t>злаков</w:t>
      </w:r>
      <w:r>
        <w:rPr>
          <w:sz w:val="26"/>
          <w:szCs w:val="26"/>
          <w:lang w:val="ru-RU"/>
        </w:rPr>
        <w:t xml:space="preserve">: пшеница, рожь, ячмень, </w:t>
      </w:r>
      <w:r w:rsidR="00A329D4">
        <w:rPr>
          <w:sz w:val="26"/>
          <w:szCs w:val="26"/>
          <w:lang w:val="ru-RU"/>
        </w:rPr>
        <w:t>овёс, п</w:t>
      </w:r>
      <w:r w:rsidR="00F765B7">
        <w:rPr>
          <w:sz w:val="26"/>
          <w:szCs w:val="26"/>
          <w:lang w:val="ru-RU"/>
        </w:rPr>
        <w:t>олба, если они в течение</w:t>
      </w:r>
      <w:r w:rsidR="00A329D4">
        <w:rPr>
          <w:sz w:val="26"/>
          <w:szCs w:val="26"/>
          <w:lang w:val="ru-RU"/>
        </w:rPr>
        <w:t xml:space="preserve"> 18 минут</w:t>
      </w:r>
      <w:r w:rsidR="00F765B7">
        <w:rPr>
          <w:sz w:val="26"/>
          <w:szCs w:val="26"/>
          <w:lang w:val="ru-RU"/>
        </w:rPr>
        <w:t xml:space="preserve"> вступали в контакт с водой</w:t>
      </w:r>
      <w:r w:rsidR="00A329D4">
        <w:rPr>
          <w:sz w:val="26"/>
          <w:szCs w:val="26"/>
          <w:lang w:val="ru-RU"/>
        </w:rPr>
        <w:t xml:space="preserve">, а также все блюда и напитки, изготовленные или содержащие в себе </w:t>
      </w:r>
      <w:r w:rsidR="00BB0655">
        <w:rPr>
          <w:sz w:val="26"/>
          <w:szCs w:val="26"/>
          <w:lang w:val="ru-RU"/>
        </w:rPr>
        <w:t>один из этих</w:t>
      </w:r>
      <w:r w:rsidR="00A329D4">
        <w:rPr>
          <w:sz w:val="26"/>
          <w:szCs w:val="26"/>
          <w:lang w:val="ru-RU"/>
        </w:rPr>
        <w:t xml:space="preserve"> злаков.</w:t>
      </w:r>
      <w:r w:rsidR="00F765B7">
        <w:rPr>
          <w:sz w:val="26"/>
          <w:szCs w:val="26"/>
          <w:lang w:val="ru-RU"/>
        </w:rPr>
        <w:t xml:space="preserve"> В связи с этим</w:t>
      </w:r>
      <w:r w:rsidR="00BB0655">
        <w:rPr>
          <w:sz w:val="26"/>
          <w:szCs w:val="26"/>
          <w:lang w:val="ru-RU"/>
        </w:rPr>
        <w:t xml:space="preserve"> все имеющиеся в доме квасные </w:t>
      </w:r>
      <w:r w:rsidR="00F67C70">
        <w:rPr>
          <w:sz w:val="26"/>
          <w:szCs w:val="26"/>
          <w:lang w:val="ru-RU"/>
        </w:rPr>
        <w:t xml:space="preserve">продукты за неделю до праздника необходимо было </w:t>
      </w:r>
      <w:r w:rsidR="00BB0655">
        <w:rPr>
          <w:sz w:val="26"/>
          <w:szCs w:val="26"/>
          <w:lang w:val="ru-RU"/>
        </w:rPr>
        <w:t>употребить в пищу, раздар</w:t>
      </w:r>
      <w:r w:rsidR="00F67C70">
        <w:rPr>
          <w:sz w:val="26"/>
          <w:szCs w:val="26"/>
          <w:lang w:val="ru-RU"/>
        </w:rPr>
        <w:t>ит</w:t>
      </w:r>
      <w:r w:rsidR="00AB28A4">
        <w:rPr>
          <w:sz w:val="26"/>
          <w:szCs w:val="26"/>
          <w:lang w:val="ru-RU"/>
        </w:rPr>
        <w:t>ь, продать или</w:t>
      </w:r>
      <w:r w:rsidR="00BB0655">
        <w:rPr>
          <w:sz w:val="26"/>
          <w:szCs w:val="26"/>
          <w:lang w:val="ru-RU"/>
        </w:rPr>
        <w:t xml:space="preserve"> уничтожить. В домах не оставалось ни</w:t>
      </w:r>
      <w:r w:rsidR="00C5221F">
        <w:rPr>
          <w:sz w:val="26"/>
          <w:szCs w:val="26"/>
          <w:lang w:val="ru-RU"/>
        </w:rPr>
        <w:t xml:space="preserve"> крошки</w:t>
      </w:r>
      <w:r w:rsidR="00BB0655">
        <w:rPr>
          <w:sz w:val="26"/>
          <w:szCs w:val="26"/>
          <w:lang w:val="ru-RU"/>
        </w:rPr>
        <w:t xml:space="preserve">. </w:t>
      </w:r>
      <w:r w:rsidR="00F67C70">
        <w:rPr>
          <w:sz w:val="26"/>
          <w:szCs w:val="26"/>
          <w:lang w:val="ru-RU"/>
        </w:rPr>
        <w:t>Всё это</w:t>
      </w:r>
      <w:r w:rsidR="004210EC">
        <w:rPr>
          <w:sz w:val="26"/>
          <w:szCs w:val="26"/>
          <w:lang w:val="ru-RU"/>
        </w:rPr>
        <w:t xml:space="preserve"> служило</w:t>
      </w:r>
      <w:r w:rsidR="00F67C70">
        <w:rPr>
          <w:sz w:val="26"/>
          <w:szCs w:val="26"/>
          <w:lang w:val="ru-RU"/>
        </w:rPr>
        <w:t xml:space="preserve"> напоминанием о том, как</w:t>
      </w:r>
      <w:r w:rsidR="0064488F">
        <w:rPr>
          <w:sz w:val="26"/>
          <w:szCs w:val="26"/>
          <w:lang w:val="ru-RU"/>
        </w:rPr>
        <w:t xml:space="preserve"> израильтян</w:t>
      </w:r>
      <w:r w:rsidR="00F67C70">
        <w:rPr>
          <w:sz w:val="26"/>
          <w:szCs w:val="26"/>
          <w:lang w:val="ru-RU"/>
        </w:rPr>
        <w:t>е</w:t>
      </w:r>
      <w:r w:rsidR="004210EC">
        <w:rPr>
          <w:sz w:val="26"/>
          <w:szCs w:val="26"/>
          <w:lang w:val="ru-RU"/>
        </w:rPr>
        <w:t xml:space="preserve"> столь</w:t>
      </w:r>
      <w:r w:rsidR="0064488F">
        <w:rPr>
          <w:sz w:val="26"/>
          <w:szCs w:val="26"/>
          <w:lang w:val="ru-RU"/>
        </w:rPr>
        <w:t xml:space="preserve"> </w:t>
      </w:r>
      <w:r w:rsidR="00F67C70">
        <w:rPr>
          <w:sz w:val="26"/>
          <w:szCs w:val="26"/>
          <w:lang w:val="ru-RU"/>
        </w:rPr>
        <w:t>спешно покидали свои дома</w:t>
      </w:r>
      <w:r w:rsidR="0064488F">
        <w:rPr>
          <w:sz w:val="26"/>
          <w:szCs w:val="26"/>
          <w:lang w:val="ru-RU"/>
        </w:rPr>
        <w:t>, что времени на приготовление закваски и хлебов в дорогу у них не было. Исх.</w:t>
      </w:r>
      <w:r w:rsidR="00385D4E">
        <w:rPr>
          <w:sz w:val="26"/>
          <w:szCs w:val="26"/>
          <w:lang w:val="ru-RU"/>
        </w:rPr>
        <w:t xml:space="preserve"> </w:t>
      </w:r>
      <w:r w:rsidR="0064488F">
        <w:rPr>
          <w:sz w:val="26"/>
          <w:szCs w:val="26"/>
          <w:lang w:val="ru-RU"/>
        </w:rPr>
        <w:t>12:34. Поэтому на протяжении восьми праздничных дней</w:t>
      </w:r>
      <w:r w:rsidR="00A47D18">
        <w:rPr>
          <w:sz w:val="26"/>
          <w:szCs w:val="26"/>
          <w:lang w:val="ru-RU"/>
        </w:rPr>
        <w:t xml:space="preserve"> надлежало</w:t>
      </w:r>
      <w:r w:rsidR="0064488F">
        <w:rPr>
          <w:sz w:val="26"/>
          <w:szCs w:val="26"/>
          <w:lang w:val="ru-RU"/>
        </w:rPr>
        <w:t xml:space="preserve"> есть только пресный хлеб</w:t>
      </w:r>
      <w:r w:rsidR="00385D4E">
        <w:rPr>
          <w:sz w:val="26"/>
          <w:szCs w:val="26"/>
          <w:lang w:val="ru-RU"/>
        </w:rPr>
        <w:t xml:space="preserve"> </w:t>
      </w:r>
      <w:r w:rsidR="00450585">
        <w:rPr>
          <w:sz w:val="26"/>
          <w:szCs w:val="26"/>
          <w:lang w:val="ru-RU"/>
        </w:rPr>
        <w:t>–</w:t>
      </w:r>
      <w:r w:rsidR="00385D4E">
        <w:rPr>
          <w:sz w:val="26"/>
          <w:szCs w:val="26"/>
          <w:lang w:val="ru-RU"/>
        </w:rPr>
        <w:t xml:space="preserve"> </w:t>
      </w:r>
      <w:r w:rsidR="005F4976">
        <w:rPr>
          <w:sz w:val="26"/>
          <w:szCs w:val="26"/>
          <w:lang w:val="ru-RU"/>
        </w:rPr>
        <w:t>мац</w:t>
      </w:r>
      <w:r w:rsidR="0064488F">
        <w:rPr>
          <w:sz w:val="26"/>
          <w:szCs w:val="26"/>
          <w:lang w:val="ru-RU"/>
        </w:rPr>
        <w:t xml:space="preserve">у. </w:t>
      </w:r>
    </w:p>
    <w:p w14:paraId="0C1B9B1B" w14:textId="77777777" w:rsidR="004D0CFE" w:rsidRPr="00A11CBE" w:rsidRDefault="004D0CFE" w:rsidP="00F564DC">
      <w:pPr>
        <w:rPr>
          <w:lang w:val="ru-RU"/>
        </w:rPr>
      </w:pPr>
    </w:p>
    <w:p w14:paraId="1A1A0E70" w14:textId="77777777" w:rsidR="002C450A" w:rsidRPr="0064488F" w:rsidRDefault="00AC1A2B" w:rsidP="00F564DC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lastRenderedPageBreak/>
        <w:t xml:space="preserve">Иисус и </w:t>
      </w:r>
      <w:r w:rsidR="0064488F">
        <w:rPr>
          <w:b/>
          <w:sz w:val="26"/>
          <w:szCs w:val="26"/>
          <w:u w:val="single"/>
          <w:lang w:val="ru-RU"/>
        </w:rPr>
        <w:t>ученики были евреями</w:t>
      </w:r>
    </w:p>
    <w:p w14:paraId="74A897EE" w14:textId="76D90B6A" w:rsidR="005F4976" w:rsidRDefault="0064488F" w:rsidP="00F564DC">
      <w:pPr>
        <w:rPr>
          <w:rStyle w:val="mw-headline"/>
          <w:sz w:val="26"/>
          <w:szCs w:val="26"/>
          <w:lang w:val="ru-RU"/>
        </w:rPr>
      </w:pPr>
      <w:r>
        <w:rPr>
          <w:rStyle w:val="mw-headline"/>
          <w:sz w:val="26"/>
          <w:szCs w:val="26"/>
          <w:lang w:val="ru-RU"/>
        </w:rPr>
        <w:t>Пасха</w:t>
      </w:r>
      <w:r w:rsidRPr="005F4976">
        <w:rPr>
          <w:rStyle w:val="mw-headline"/>
          <w:sz w:val="26"/>
          <w:szCs w:val="26"/>
          <w:lang w:val="ru-RU"/>
        </w:rPr>
        <w:t xml:space="preserve"> </w:t>
      </w:r>
      <w:r w:rsidR="00EC63BB">
        <w:rPr>
          <w:rStyle w:val="mw-headline"/>
          <w:sz w:val="26"/>
          <w:szCs w:val="26"/>
          <w:lang w:val="ru-RU"/>
        </w:rPr>
        <w:t>являлась</w:t>
      </w:r>
      <w:r w:rsidRPr="005F4976">
        <w:rPr>
          <w:rStyle w:val="mw-headline"/>
          <w:sz w:val="26"/>
          <w:szCs w:val="26"/>
          <w:lang w:val="ru-RU"/>
        </w:rPr>
        <w:t xml:space="preserve"> </w:t>
      </w:r>
      <w:r>
        <w:rPr>
          <w:rStyle w:val="mw-headline"/>
          <w:sz w:val="26"/>
          <w:szCs w:val="26"/>
          <w:lang w:val="ru-RU"/>
        </w:rPr>
        <w:t>центральным</w:t>
      </w:r>
      <w:r w:rsidRPr="005F4976">
        <w:rPr>
          <w:rStyle w:val="mw-headline"/>
          <w:sz w:val="26"/>
          <w:szCs w:val="26"/>
          <w:lang w:val="ru-RU"/>
        </w:rPr>
        <w:t xml:space="preserve"> </w:t>
      </w:r>
      <w:r w:rsidR="005F4976">
        <w:rPr>
          <w:rStyle w:val="mw-headline"/>
          <w:sz w:val="26"/>
          <w:szCs w:val="26"/>
          <w:lang w:val="ru-RU"/>
        </w:rPr>
        <w:t xml:space="preserve">храмовым и паломническим праздником, ради которого </w:t>
      </w:r>
      <w:r w:rsidR="00122CD2">
        <w:rPr>
          <w:rStyle w:val="mw-headline"/>
          <w:sz w:val="26"/>
          <w:szCs w:val="26"/>
          <w:lang w:val="ru-RU"/>
        </w:rPr>
        <w:t>массы народа стекались</w:t>
      </w:r>
      <w:r w:rsidR="005F4976">
        <w:rPr>
          <w:rStyle w:val="mw-headline"/>
          <w:sz w:val="26"/>
          <w:szCs w:val="26"/>
          <w:lang w:val="ru-RU"/>
        </w:rPr>
        <w:t xml:space="preserve"> в Иерусалим. После восстановления храма в </w:t>
      </w:r>
      <w:smartTag w:uri="urn:schemas-microsoft-com:office:smarttags" w:element="metricconverter">
        <w:smartTagPr>
          <w:attr w:name="ProductID" w:val="539 г"/>
        </w:smartTagPr>
        <w:r w:rsidR="005F4976">
          <w:rPr>
            <w:rStyle w:val="mw-headline"/>
            <w:sz w:val="26"/>
            <w:szCs w:val="26"/>
            <w:lang w:val="ru-RU"/>
          </w:rPr>
          <w:t>5</w:t>
        </w:r>
        <w:r w:rsidR="00122CD2">
          <w:rPr>
            <w:rStyle w:val="mw-headline"/>
            <w:sz w:val="26"/>
            <w:szCs w:val="26"/>
            <w:lang w:val="ru-RU"/>
          </w:rPr>
          <w:t>39 г</w:t>
        </w:r>
      </w:smartTag>
      <w:r w:rsidR="00122CD2">
        <w:rPr>
          <w:rStyle w:val="mw-headline"/>
          <w:sz w:val="26"/>
          <w:szCs w:val="26"/>
          <w:lang w:val="ru-RU"/>
        </w:rPr>
        <w:t>. до Р.Х. свяще</w:t>
      </w:r>
      <w:r w:rsidR="00E91D79">
        <w:rPr>
          <w:rStyle w:val="mw-headline"/>
          <w:sz w:val="26"/>
          <w:szCs w:val="26"/>
          <w:lang w:val="ru-RU"/>
        </w:rPr>
        <w:t>н</w:t>
      </w:r>
      <w:r w:rsidR="00122CD2">
        <w:rPr>
          <w:rStyle w:val="mw-headline"/>
          <w:sz w:val="26"/>
          <w:szCs w:val="26"/>
          <w:lang w:val="ru-RU"/>
        </w:rPr>
        <w:t>ники закалывали</w:t>
      </w:r>
      <w:r w:rsidR="005F4976">
        <w:rPr>
          <w:rStyle w:val="mw-headline"/>
          <w:sz w:val="26"/>
          <w:szCs w:val="26"/>
          <w:lang w:val="ru-RU"/>
        </w:rPr>
        <w:t xml:space="preserve"> </w:t>
      </w:r>
      <w:r w:rsidR="005F4976" w:rsidRPr="00E54C41">
        <w:rPr>
          <w:lang w:val="ru-RU"/>
        </w:rPr>
        <w:t>пасхальных</w:t>
      </w:r>
      <w:r w:rsidR="005F4976">
        <w:rPr>
          <w:rStyle w:val="mw-headline"/>
          <w:sz w:val="26"/>
          <w:szCs w:val="26"/>
          <w:lang w:val="ru-RU"/>
        </w:rPr>
        <w:t xml:space="preserve"> </w:t>
      </w:r>
      <w:r w:rsidR="00122CD2">
        <w:rPr>
          <w:rStyle w:val="mw-headline"/>
          <w:sz w:val="26"/>
          <w:szCs w:val="26"/>
          <w:lang w:val="ru-RU"/>
        </w:rPr>
        <w:t>агнцев, а паломники пекли</w:t>
      </w:r>
      <w:r w:rsidR="005F4976">
        <w:rPr>
          <w:rStyle w:val="mw-headline"/>
          <w:sz w:val="26"/>
          <w:szCs w:val="26"/>
          <w:lang w:val="ru-RU"/>
        </w:rPr>
        <w:t xml:space="preserve"> и </w:t>
      </w:r>
      <w:r w:rsidR="00122CD2">
        <w:rPr>
          <w:rStyle w:val="mw-headline"/>
          <w:sz w:val="26"/>
          <w:szCs w:val="26"/>
          <w:lang w:val="ru-RU"/>
        </w:rPr>
        <w:t>ели</w:t>
      </w:r>
      <w:r w:rsidR="005F4976">
        <w:rPr>
          <w:rStyle w:val="mw-headline"/>
          <w:sz w:val="26"/>
          <w:szCs w:val="26"/>
          <w:lang w:val="ru-RU"/>
        </w:rPr>
        <w:t xml:space="preserve"> мясо на переднем дворе храм</w:t>
      </w:r>
      <w:r w:rsidR="00122CD2">
        <w:rPr>
          <w:rStyle w:val="mw-headline"/>
          <w:sz w:val="26"/>
          <w:szCs w:val="26"/>
          <w:lang w:val="ru-RU"/>
        </w:rPr>
        <w:t>а (2 Пар.</w:t>
      </w:r>
      <w:r w:rsidR="00C5221F">
        <w:rPr>
          <w:rStyle w:val="mw-headline"/>
          <w:sz w:val="26"/>
          <w:szCs w:val="26"/>
          <w:lang w:val="ru-RU"/>
        </w:rPr>
        <w:t xml:space="preserve"> </w:t>
      </w:r>
      <w:r w:rsidR="00122CD2">
        <w:rPr>
          <w:rStyle w:val="mw-headline"/>
          <w:sz w:val="26"/>
          <w:szCs w:val="26"/>
          <w:lang w:val="ru-RU"/>
        </w:rPr>
        <w:t>30</w:t>
      </w:r>
      <w:r w:rsidR="00B02FFB">
        <w:rPr>
          <w:rStyle w:val="mw-headline"/>
          <w:sz w:val="26"/>
          <w:szCs w:val="26"/>
          <w:lang w:val="ru-RU"/>
        </w:rPr>
        <w:t>:1</w:t>
      </w:r>
      <w:r w:rsidR="00450585">
        <w:rPr>
          <w:rStyle w:val="mw-headline"/>
          <w:sz w:val="26"/>
          <w:szCs w:val="26"/>
          <w:lang w:val="ru-RU"/>
        </w:rPr>
        <w:t>–</w:t>
      </w:r>
      <w:r w:rsidR="00B02FFB">
        <w:rPr>
          <w:rStyle w:val="mw-headline"/>
          <w:sz w:val="26"/>
          <w:szCs w:val="26"/>
          <w:lang w:val="ru-RU"/>
        </w:rPr>
        <w:t>5; 35:13; Езд.</w:t>
      </w:r>
      <w:r w:rsidR="00C5221F">
        <w:rPr>
          <w:rStyle w:val="mw-headline"/>
          <w:sz w:val="26"/>
          <w:szCs w:val="26"/>
          <w:lang w:val="ru-RU"/>
        </w:rPr>
        <w:t xml:space="preserve"> </w:t>
      </w:r>
      <w:r w:rsidR="00B02FFB">
        <w:rPr>
          <w:rStyle w:val="mw-headline"/>
          <w:sz w:val="26"/>
          <w:szCs w:val="26"/>
          <w:lang w:val="ru-RU"/>
        </w:rPr>
        <w:t>6:19). Во време</w:t>
      </w:r>
      <w:r w:rsidR="00122CD2">
        <w:rPr>
          <w:rStyle w:val="mw-headline"/>
          <w:sz w:val="26"/>
          <w:szCs w:val="26"/>
          <w:lang w:val="ru-RU"/>
        </w:rPr>
        <w:t>на римского господства на территории храма только забивали</w:t>
      </w:r>
      <w:r w:rsidR="00EC63BB">
        <w:rPr>
          <w:rStyle w:val="mw-headline"/>
          <w:sz w:val="26"/>
          <w:szCs w:val="26"/>
          <w:lang w:val="ru-RU"/>
        </w:rPr>
        <w:t xml:space="preserve"> агнца, а далее паломники несли </w:t>
      </w:r>
      <w:r w:rsidR="008B0776">
        <w:rPr>
          <w:rStyle w:val="mw-headline"/>
          <w:sz w:val="26"/>
          <w:szCs w:val="26"/>
          <w:lang w:val="ru-RU"/>
        </w:rPr>
        <w:t>свою долю</w:t>
      </w:r>
      <w:r w:rsidR="00EC63BB">
        <w:rPr>
          <w:rStyle w:val="mw-headline"/>
          <w:sz w:val="26"/>
          <w:szCs w:val="26"/>
          <w:lang w:val="ru-RU"/>
        </w:rPr>
        <w:t xml:space="preserve"> домой и там уже</w:t>
      </w:r>
      <w:r w:rsidR="00122CD2">
        <w:rPr>
          <w:rStyle w:val="mw-headline"/>
          <w:sz w:val="26"/>
          <w:szCs w:val="26"/>
          <w:lang w:val="ru-RU"/>
        </w:rPr>
        <w:t xml:space="preserve"> жарили и </w:t>
      </w:r>
      <w:r w:rsidR="00AB28A4">
        <w:rPr>
          <w:rStyle w:val="mw-headline"/>
          <w:sz w:val="26"/>
          <w:szCs w:val="26"/>
          <w:lang w:val="ru-RU"/>
        </w:rPr>
        <w:t>ели с закусками и вином.</w:t>
      </w:r>
      <w:r w:rsidR="00EC63BB">
        <w:rPr>
          <w:rStyle w:val="mw-headline"/>
          <w:sz w:val="26"/>
          <w:szCs w:val="26"/>
          <w:lang w:val="ru-RU"/>
        </w:rPr>
        <w:t xml:space="preserve"> </w:t>
      </w:r>
      <w:r w:rsidR="00AB28A4">
        <w:rPr>
          <w:rStyle w:val="mw-headline"/>
          <w:sz w:val="26"/>
          <w:szCs w:val="26"/>
          <w:lang w:val="ru-RU"/>
        </w:rPr>
        <w:t>З</w:t>
      </w:r>
      <w:r w:rsidR="00EC63BB">
        <w:rPr>
          <w:rStyle w:val="mw-headline"/>
          <w:sz w:val="26"/>
          <w:szCs w:val="26"/>
          <w:lang w:val="ru-RU"/>
        </w:rPr>
        <w:t>аканчивалось всё пением</w:t>
      </w:r>
      <w:r w:rsidR="00122CD2">
        <w:rPr>
          <w:rStyle w:val="mw-headline"/>
          <w:sz w:val="26"/>
          <w:szCs w:val="26"/>
          <w:lang w:val="ru-RU"/>
        </w:rPr>
        <w:t xml:space="preserve">. </w:t>
      </w:r>
      <w:r w:rsidR="00EC63BB">
        <w:rPr>
          <w:rStyle w:val="mw-headline"/>
          <w:sz w:val="26"/>
          <w:szCs w:val="26"/>
          <w:lang w:val="ru-RU"/>
        </w:rPr>
        <w:t>Именно э</w:t>
      </w:r>
      <w:r w:rsidR="00904116">
        <w:rPr>
          <w:rStyle w:val="mw-headline"/>
          <w:sz w:val="26"/>
          <w:szCs w:val="26"/>
          <w:lang w:val="ru-RU"/>
        </w:rPr>
        <w:t>та традиция</w:t>
      </w:r>
      <w:r w:rsidR="00FE7414">
        <w:rPr>
          <w:rStyle w:val="mw-headline"/>
          <w:sz w:val="26"/>
          <w:szCs w:val="26"/>
          <w:lang w:val="ru-RU"/>
        </w:rPr>
        <w:t xml:space="preserve"> </w:t>
      </w:r>
      <w:r w:rsidR="008B0776">
        <w:rPr>
          <w:rStyle w:val="mw-headline"/>
          <w:sz w:val="26"/>
          <w:szCs w:val="26"/>
          <w:lang w:val="ru-RU"/>
        </w:rPr>
        <w:t>легла в основу более позднего</w:t>
      </w:r>
      <w:r w:rsidR="00122CD2">
        <w:rPr>
          <w:rStyle w:val="mw-headline"/>
          <w:sz w:val="26"/>
          <w:szCs w:val="26"/>
          <w:lang w:val="ru-RU"/>
        </w:rPr>
        <w:t xml:space="preserve"> празднования Пасхи. </w:t>
      </w:r>
      <w:r w:rsidR="00FE7414">
        <w:rPr>
          <w:rStyle w:val="mw-headline"/>
          <w:sz w:val="26"/>
          <w:szCs w:val="26"/>
          <w:lang w:val="ru-RU"/>
        </w:rPr>
        <w:t xml:space="preserve">Именно в такой форме проходил во времена Иисуса главный праздник иудейства. Когда второй храм был разрушен (70 год </w:t>
      </w:r>
      <w:r w:rsidR="00C5221F">
        <w:rPr>
          <w:rStyle w:val="mw-headline"/>
          <w:sz w:val="26"/>
          <w:szCs w:val="26"/>
          <w:lang w:val="ru-RU"/>
        </w:rPr>
        <w:t xml:space="preserve">п. </w:t>
      </w:r>
      <w:r w:rsidR="00FE7414">
        <w:rPr>
          <w:rStyle w:val="mw-headline"/>
          <w:sz w:val="26"/>
          <w:szCs w:val="26"/>
          <w:lang w:val="ru-RU"/>
        </w:rPr>
        <w:t>Р.</w:t>
      </w:r>
      <w:r w:rsidR="00C5221F">
        <w:rPr>
          <w:rStyle w:val="mw-headline"/>
          <w:sz w:val="26"/>
          <w:szCs w:val="26"/>
          <w:lang w:val="ru-RU"/>
        </w:rPr>
        <w:t xml:space="preserve"> </w:t>
      </w:r>
      <w:r w:rsidR="00FE7414">
        <w:rPr>
          <w:rStyle w:val="mw-headline"/>
          <w:sz w:val="26"/>
          <w:szCs w:val="26"/>
          <w:lang w:val="ru-RU"/>
        </w:rPr>
        <w:t>Х.), прекратилось и заклание пасхальных агнцев. С тех пор Пасха (Песах) стал</w:t>
      </w:r>
      <w:r w:rsidR="00B02FFB">
        <w:rPr>
          <w:rStyle w:val="mw-headline"/>
          <w:sz w:val="26"/>
          <w:szCs w:val="26"/>
          <w:lang w:val="ru-RU"/>
        </w:rPr>
        <w:t>а сугубо</w:t>
      </w:r>
      <w:r w:rsidR="00FE7414">
        <w:rPr>
          <w:rStyle w:val="mw-headline"/>
          <w:sz w:val="26"/>
          <w:szCs w:val="26"/>
          <w:lang w:val="ru-RU"/>
        </w:rPr>
        <w:t xml:space="preserve"> домашним семейным праздником.</w:t>
      </w:r>
    </w:p>
    <w:p w14:paraId="02D97CFA" w14:textId="77777777" w:rsidR="00450585" w:rsidRDefault="00450585" w:rsidP="00F564DC">
      <w:pPr>
        <w:rPr>
          <w:rStyle w:val="mw-headline"/>
          <w:sz w:val="26"/>
          <w:szCs w:val="26"/>
          <w:lang w:val="ru-RU"/>
        </w:rPr>
      </w:pPr>
    </w:p>
    <w:p w14:paraId="6C9C2B81" w14:textId="77777777" w:rsidR="00CA4E4E" w:rsidRDefault="00206D18" w:rsidP="00F564D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Начиная с главы</w:t>
      </w:r>
      <w:r w:rsidR="00FD6556">
        <w:rPr>
          <w:sz w:val="26"/>
          <w:szCs w:val="26"/>
          <w:lang w:val="ru-RU"/>
        </w:rPr>
        <w:t xml:space="preserve"> 19</w:t>
      </w:r>
      <w:r w:rsidR="0039438B">
        <w:rPr>
          <w:sz w:val="26"/>
          <w:szCs w:val="26"/>
          <w:lang w:val="ru-RU"/>
        </w:rPr>
        <w:t>,</w:t>
      </w:r>
      <w:r w:rsidR="00FD6556">
        <w:rPr>
          <w:sz w:val="26"/>
          <w:szCs w:val="26"/>
          <w:lang w:val="ru-RU"/>
        </w:rPr>
        <w:t xml:space="preserve"> ст</w:t>
      </w:r>
      <w:r>
        <w:rPr>
          <w:sz w:val="26"/>
          <w:szCs w:val="26"/>
          <w:lang w:val="ru-RU"/>
        </w:rPr>
        <w:t xml:space="preserve">иха </w:t>
      </w:r>
      <w:r w:rsidR="00FD6556">
        <w:rPr>
          <w:sz w:val="26"/>
          <w:szCs w:val="26"/>
          <w:lang w:val="ru-RU"/>
        </w:rPr>
        <w:t>28</w:t>
      </w:r>
      <w:r>
        <w:rPr>
          <w:sz w:val="26"/>
          <w:szCs w:val="26"/>
          <w:lang w:val="ru-RU"/>
        </w:rPr>
        <w:t>, Лука повествует</w:t>
      </w:r>
      <w:r w:rsidR="00FD6556">
        <w:rPr>
          <w:sz w:val="26"/>
          <w:szCs w:val="26"/>
          <w:lang w:val="ru-RU"/>
        </w:rPr>
        <w:t xml:space="preserve"> о последн</w:t>
      </w:r>
      <w:r>
        <w:rPr>
          <w:sz w:val="26"/>
          <w:szCs w:val="26"/>
          <w:lang w:val="ru-RU"/>
        </w:rPr>
        <w:t>ем отрезке пути, который суждено было пройти Сыну Человеческому во имя исполнения Божьей воли.</w:t>
      </w:r>
      <w:r w:rsidR="00AB28A4">
        <w:rPr>
          <w:sz w:val="26"/>
          <w:szCs w:val="26"/>
          <w:lang w:val="ru-RU"/>
        </w:rPr>
        <w:t xml:space="preserve"> Возможно</w:t>
      </w:r>
      <w:r w:rsidR="0039438B">
        <w:rPr>
          <w:sz w:val="26"/>
          <w:szCs w:val="26"/>
          <w:lang w:val="ru-RU"/>
        </w:rPr>
        <w:t>,</w:t>
      </w:r>
      <w:r w:rsidR="00AB28A4">
        <w:rPr>
          <w:sz w:val="26"/>
          <w:szCs w:val="26"/>
          <w:lang w:val="ru-RU"/>
        </w:rPr>
        <w:t xml:space="preserve"> Иисус и </w:t>
      </w:r>
      <w:r w:rsidR="007F3485">
        <w:rPr>
          <w:sz w:val="26"/>
          <w:szCs w:val="26"/>
          <w:lang w:val="ru-RU"/>
        </w:rPr>
        <w:t>ученики влились в поток паломников</w:t>
      </w:r>
      <w:r w:rsidR="00CA4E4E">
        <w:rPr>
          <w:sz w:val="26"/>
          <w:szCs w:val="26"/>
          <w:lang w:val="ru-RU"/>
        </w:rPr>
        <w:t>, когда Иисус, восседая на ослике,</w:t>
      </w:r>
      <w:r w:rsidR="007F3485">
        <w:rPr>
          <w:sz w:val="26"/>
          <w:szCs w:val="26"/>
          <w:lang w:val="ru-RU"/>
        </w:rPr>
        <w:t xml:space="preserve"> въе</w:t>
      </w:r>
      <w:r w:rsidR="00AB28A4">
        <w:rPr>
          <w:sz w:val="26"/>
          <w:szCs w:val="26"/>
          <w:lang w:val="ru-RU"/>
        </w:rPr>
        <w:t>зж</w:t>
      </w:r>
      <w:r w:rsidR="007F3485">
        <w:rPr>
          <w:sz w:val="26"/>
          <w:szCs w:val="26"/>
          <w:lang w:val="ru-RU"/>
        </w:rPr>
        <w:t xml:space="preserve">ал в Иерусалим. </w:t>
      </w:r>
      <w:r w:rsidR="007C5D3C">
        <w:rPr>
          <w:sz w:val="26"/>
          <w:szCs w:val="26"/>
          <w:lang w:val="ru-RU"/>
        </w:rPr>
        <w:t>Это было откровенной</w:t>
      </w:r>
      <w:r w:rsidR="00CA4E4E">
        <w:rPr>
          <w:sz w:val="26"/>
          <w:szCs w:val="26"/>
          <w:lang w:val="ru-RU"/>
        </w:rPr>
        <w:t xml:space="preserve"> провокацией верховных лиц в храме и в городе </w:t>
      </w:r>
      <w:r w:rsidR="007C5D3C">
        <w:rPr>
          <w:sz w:val="26"/>
          <w:szCs w:val="26"/>
          <w:lang w:val="ru-RU"/>
        </w:rPr>
        <w:t>Иерусалиме. Галилейские паломники кричали</w:t>
      </w:r>
      <w:r w:rsidR="00CA4E4E">
        <w:rPr>
          <w:sz w:val="26"/>
          <w:szCs w:val="26"/>
          <w:lang w:val="ru-RU"/>
        </w:rPr>
        <w:t xml:space="preserve"> назло фарисеям: </w:t>
      </w:r>
      <w:r w:rsidR="00CA4E4E" w:rsidRPr="007C5D3C">
        <w:rPr>
          <w:i/>
          <w:sz w:val="26"/>
          <w:szCs w:val="26"/>
          <w:lang w:val="ru-RU"/>
        </w:rPr>
        <w:t>Благословен царь, грядущий во имя Господне! Мир</w:t>
      </w:r>
      <w:r w:rsidR="00CA4E4E" w:rsidRPr="00F564DC">
        <w:rPr>
          <w:i/>
          <w:sz w:val="26"/>
          <w:szCs w:val="26"/>
          <w:lang w:val="ru-RU"/>
        </w:rPr>
        <w:t xml:space="preserve"> </w:t>
      </w:r>
      <w:r w:rsidR="00CA4E4E" w:rsidRPr="007C5D3C">
        <w:rPr>
          <w:i/>
          <w:sz w:val="26"/>
          <w:szCs w:val="26"/>
          <w:lang w:val="ru-RU"/>
        </w:rPr>
        <w:t>на</w:t>
      </w:r>
      <w:r w:rsidR="00CA4E4E" w:rsidRPr="00F564DC">
        <w:rPr>
          <w:i/>
          <w:sz w:val="26"/>
          <w:szCs w:val="26"/>
          <w:lang w:val="ru-RU"/>
        </w:rPr>
        <w:t xml:space="preserve"> </w:t>
      </w:r>
      <w:r w:rsidR="00CA4E4E" w:rsidRPr="007C5D3C">
        <w:rPr>
          <w:i/>
          <w:sz w:val="26"/>
          <w:szCs w:val="26"/>
          <w:lang w:val="ru-RU"/>
        </w:rPr>
        <w:t>небесах</w:t>
      </w:r>
      <w:r w:rsidR="00CA4E4E" w:rsidRPr="00F564DC">
        <w:rPr>
          <w:i/>
          <w:sz w:val="26"/>
          <w:szCs w:val="26"/>
          <w:lang w:val="ru-RU"/>
        </w:rPr>
        <w:t xml:space="preserve"> </w:t>
      </w:r>
      <w:r w:rsidR="00CA4E4E" w:rsidRPr="007C5D3C">
        <w:rPr>
          <w:i/>
          <w:sz w:val="26"/>
          <w:szCs w:val="26"/>
          <w:lang w:val="ru-RU"/>
        </w:rPr>
        <w:t>и</w:t>
      </w:r>
      <w:r w:rsidR="00CA4E4E" w:rsidRPr="00F564DC">
        <w:rPr>
          <w:i/>
          <w:sz w:val="26"/>
          <w:szCs w:val="26"/>
          <w:lang w:val="ru-RU"/>
        </w:rPr>
        <w:t xml:space="preserve"> </w:t>
      </w:r>
      <w:r w:rsidR="00CA4E4E" w:rsidRPr="007C5D3C">
        <w:rPr>
          <w:i/>
          <w:sz w:val="26"/>
          <w:szCs w:val="26"/>
          <w:lang w:val="ru-RU"/>
        </w:rPr>
        <w:t>слава</w:t>
      </w:r>
      <w:r w:rsidR="00CA4E4E" w:rsidRPr="00F564DC">
        <w:rPr>
          <w:i/>
          <w:sz w:val="26"/>
          <w:szCs w:val="26"/>
          <w:lang w:val="ru-RU"/>
        </w:rPr>
        <w:t xml:space="preserve"> </w:t>
      </w:r>
      <w:r w:rsidR="00CA4E4E" w:rsidRPr="007C5D3C">
        <w:rPr>
          <w:i/>
          <w:sz w:val="26"/>
          <w:szCs w:val="26"/>
          <w:lang w:val="ru-RU"/>
        </w:rPr>
        <w:t>в</w:t>
      </w:r>
      <w:r w:rsidR="00CA4E4E" w:rsidRPr="00F564DC">
        <w:rPr>
          <w:i/>
          <w:sz w:val="26"/>
          <w:szCs w:val="26"/>
          <w:lang w:val="ru-RU"/>
        </w:rPr>
        <w:t xml:space="preserve"> </w:t>
      </w:r>
      <w:r w:rsidR="00CA4E4E" w:rsidRPr="007C5D3C">
        <w:rPr>
          <w:i/>
          <w:sz w:val="26"/>
          <w:szCs w:val="26"/>
          <w:lang w:val="ru-RU"/>
        </w:rPr>
        <w:t>вышних</w:t>
      </w:r>
      <w:r w:rsidR="00CA4E4E" w:rsidRPr="00F564DC">
        <w:rPr>
          <w:i/>
          <w:sz w:val="26"/>
          <w:szCs w:val="26"/>
          <w:lang w:val="ru-RU"/>
        </w:rPr>
        <w:t>!</w:t>
      </w:r>
      <w:r w:rsidR="00CA4E4E" w:rsidRPr="00F564DC">
        <w:rPr>
          <w:sz w:val="26"/>
          <w:szCs w:val="26"/>
          <w:lang w:val="ru-RU"/>
        </w:rPr>
        <w:t xml:space="preserve"> </w:t>
      </w:r>
      <w:r w:rsidR="00CA4E4E">
        <w:rPr>
          <w:sz w:val="26"/>
          <w:szCs w:val="26"/>
          <w:lang w:val="ru-RU"/>
        </w:rPr>
        <w:t>Лк</w:t>
      </w:r>
      <w:r w:rsidR="00CA4E4E" w:rsidRPr="00F564DC">
        <w:rPr>
          <w:sz w:val="26"/>
          <w:szCs w:val="26"/>
          <w:lang w:val="ru-RU"/>
        </w:rPr>
        <w:t>.</w:t>
      </w:r>
      <w:r w:rsidR="0039438B">
        <w:rPr>
          <w:sz w:val="26"/>
          <w:szCs w:val="26"/>
          <w:lang w:val="ru-RU"/>
        </w:rPr>
        <w:t xml:space="preserve"> </w:t>
      </w:r>
      <w:r w:rsidR="00CA4E4E" w:rsidRPr="00F564DC">
        <w:rPr>
          <w:sz w:val="26"/>
          <w:szCs w:val="26"/>
          <w:lang w:val="ru-RU"/>
        </w:rPr>
        <w:t xml:space="preserve">19:38. </w:t>
      </w:r>
      <w:r w:rsidR="007C5D3C">
        <w:rPr>
          <w:sz w:val="26"/>
          <w:szCs w:val="26"/>
          <w:lang w:val="ru-RU"/>
        </w:rPr>
        <w:t>С этого момента пути назад у Иисуса</w:t>
      </w:r>
      <w:r w:rsidR="00CA4E4E">
        <w:rPr>
          <w:sz w:val="26"/>
          <w:szCs w:val="26"/>
          <w:lang w:val="ru-RU"/>
        </w:rPr>
        <w:t xml:space="preserve"> не было.</w:t>
      </w:r>
    </w:p>
    <w:p w14:paraId="3E3DE5E8" w14:textId="77777777" w:rsidR="00450585" w:rsidRPr="00CA4E4E" w:rsidRDefault="00450585" w:rsidP="00F564DC">
      <w:pPr>
        <w:rPr>
          <w:sz w:val="26"/>
          <w:szCs w:val="26"/>
          <w:lang w:val="ru-RU"/>
        </w:rPr>
      </w:pPr>
    </w:p>
    <w:p w14:paraId="67A9D15E" w14:textId="7F97C921" w:rsidR="005864FF" w:rsidRDefault="007C5D3C" w:rsidP="004E1E3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Что</w:t>
      </w:r>
      <w:r w:rsidR="00CA4E4E">
        <w:rPr>
          <w:sz w:val="26"/>
          <w:szCs w:val="26"/>
          <w:lang w:val="ru-RU"/>
        </w:rPr>
        <w:t xml:space="preserve"> решено, то должно было случиться. Ин.</w:t>
      </w:r>
      <w:r w:rsidR="00133ADB">
        <w:rPr>
          <w:sz w:val="26"/>
          <w:szCs w:val="26"/>
          <w:lang w:val="ru-RU"/>
        </w:rPr>
        <w:t xml:space="preserve"> </w:t>
      </w:r>
      <w:r w:rsidR="00CA4E4E">
        <w:rPr>
          <w:sz w:val="26"/>
          <w:szCs w:val="26"/>
          <w:lang w:val="ru-RU"/>
        </w:rPr>
        <w:t>11:53</w:t>
      </w:r>
      <w:r w:rsidR="00133ADB">
        <w:rPr>
          <w:sz w:val="26"/>
          <w:szCs w:val="26"/>
          <w:lang w:val="ru-RU"/>
        </w:rPr>
        <w:t>.</w:t>
      </w:r>
      <w:r w:rsidR="00CA4E4E">
        <w:rPr>
          <w:sz w:val="26"/>
          <w:szCs w:val="26"/>
          <w:lang w:val="ru-RU"/>
        </w:rPr>
        <w:t xml:space="preserve"> </w:t>
      </w:r>
      <w:r w:rsidR="00CA4E4E" w:rsidRPr="00CA4E4E">
        <w:rPr>
          <w:i/>
          <w:sz w:val="26"/>
          <w:szCs w:val="26"/>
          <w:lang w:val="ru-RU"/>
        </w:rPr>
        <w:t>С этого дня положили убить Его</w:t>
      </w:r>
      <w:r w:rsidR="00CA4E4E">
        <w:rPr>
          <w:sz w:val="26"/>
          <w:szCs w:val="26"/>
          <w:lang w:val="ru-RU"/>
        </w:rPr>
        <w:t>. Ин.</w:t>
      </w:r>
      <w:r w:rsidR="003F6869">
        <w:rPr>
          <w:sz w:val="26"/>
          <w:szCs w:val="26"/>
          <w:lang w:val="ru-RU"/>
        </w:rPr>
        <w:t xml:space="preserve"> </w:t>
      </w:r>
      <w:r w:rsidR="00CA4E4E">
        <w:rPr>
          <w:sz w:val="26"/>
          <w:szCs w:val="26"/>
          <w:lang w:val="ru-RU"/>
        </w:rPr>
        <w:t>12:10</w:t>
      </w:r>
      <w:r w:rsidR="003F6869">
        <w:rPr>
          <w:sz w:val="26"/>
          <w:szCs w:val="26"/>
          <w:lang w:val="ru-RU"/>
        </w:rPr>
        <w:t>.</w:t>
      </w:r>
      <w:r w:rsidR="00CA4E4E">
        <w:rPr>
          <w:sz w:val="26"/>
          <w:szCs w:val="26"/>
          <w:lang w:val="ru-RU"/>
        </w:rPr>
        <w:t xml:space="preserve"> Однако Иисусу было также изв</w:t>
      </w:r>
      <w:r>
        <w:rPr>
          <w:sz w:val="26"/>
          <w:szCs w:val="26"/>
          <w:lang w:val="ru-RU"/>
        </w:rPr>
        <w:t>естно, что предопределил Бог</w:t>
      </w:r>
      <w:r w:rsidR="00CA4E4E">
        <w:rPr>
          <w:sz w:val="26"/>
          <w:szCs w:val="26"/>
          <w:lang w:val="ru-RU"/>
        </w:rPr>
        <w:t xml:space="preserve">: </w:t>
      </w:r>
      <w:r w:rsidR="00CA4E4E" w:rsidRPr="00CA4E4E">
        <w:rPr>
          <w:i/>
          <w:sz w:val="26"/>
          <w:szCs w:val="26"/>
          <w:lang w:val="ru-RU"/>
        </w:rPr>
        <w:t>Впрочем, Сын Человеческий ид</w:t>
      </w:r>
      <w:r w:rsidR="00754544">
        <w:rPr>
          <w:i/>
          <w:sz w:val="26"/>
          <w:szCs w:val="26"/>
          <w:lang w:val="ru-RU"/>
        </w:rPr>
        <w:t>ё</w:t>
      </w:r>
      <w:r w:rsidR="00CA4E4E" w:rsidRPr="00CA4E4E">
        <w:rPr>
          <w:i/>
          <w:sz w:val="26"/>
          <w:szCs w:val="26"/>
          <w:lang w:val="ru-RU"/>
        </w:rPr>
        <w:t>т по предназначению; но горе тому человеку, которым Он преда</w:t>
      </w:r>
      <w:r w:rsidR="00754544">
        <w:rPr>
          <w:i/>
          <w:sz w:val="26"/>
          <w:szCs w:val="26"/>
          <w:lang w:val="ru-RU"/>
        </w:rPr>
        <w:t>ё</w:t>
      </w:r>
      <w:r w:rsidR="00CA4E4E" w:rsidRPr="00CA4E4E">
        <w:rPr>
          <w:i/>
          <w:sz w:val="26"/>
          <w:szCs w:val="26"/>
          <w:lang w:val="ru-RU"/>
        </w:rPr>
        <w:t>тся</w:t>
      </w:r>
      <w:r w:rsidR="00CA4E4E">
        <w:rPr>
          <w:sz w:val="26"/>
          <w:szCs w:val="26"/>
          <w:lang w:val="ru-RU"/>
        </w:rPr>
        <w:t>. Лк.</w:t>
      </w:r>
      <w:r w:rsidR="007F6259">
        <w:rPr>
          <w:sz w:val="26"/>
          <w:szCs w:val="26"/>
          <w:lang w:val="ru-RU"/>
        </w:rPr>
        <w:t xml:space="preserve"> </w:t>
      </w:r>
      <w:r w:rsidR="00CA4E4E">
        <w:rPr>
          <w:sz w:val="26"/>
          <w:szCs w:val="26"/>
          <w:lang w:val="ru-RU"/>
        </w:rPr>
        <w:t>22:22</w:t>
      </w:r>
      <w:r w:rsidR="007F6259">
        <w:rPr>
          <w:sz w:val="26"/>
          <w:szCs w:val="26"/>
          <w:lang w:val="ru-RU"/>
        </w:rPr>
        <w:t>.</w:t>
      </w:r>
      <w:r w:rsidR="00CA4E4E">
        <w:rPr>
          <w:sz w:val="26"/>
          <w:szCs w:val="26"/>
          <w:lang w:val="ru-RU"/>
        </w:rPr>
        <w:t xml:space="preserve"> </w:t>
      </w:r>
      <w:r w:rsidR="008E6F74">
        <w:rPr>
          <w:sz w:val="26"/>
          <w:szCs w:val="26"/>
          <w:lang w:val="ru-RU"/>
        </w:rPr>
        <w:t xml:space="preserve">Иисус знал, что будет происходить в ближайшие дни: </w:t>
      </w:r>
      <w:r w:rsidR="00450585">
        <w:rPr>
          <w:sz w:val="26"/>
          <w:szCs w:val="26"/>
          <w:lang w:val="ru-RU"/>
        </w:rPr>
        <w:t>У</w:t>
      </w:r>
      <w:r w:rsidR="008E6F74">
        <w:rPr>
          <w:sz w:val="26"/>
          <w:szCs w:val="26"/>
          <w:lang w:val="ru-RU"/>
        </w:rPr>
        <w:t xml:space="preserve">же в грядущую ночь Сын Человеческий предан будет. </w:t>
      </w:r>
    </w:p>
    <w:p w14:paraId="78D1E60D" w14:textId="7D0BFF48" w:rsidR="008E6F74" w:rsidRDefault="007C5D3C" w:rsidP="004E1E3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Иисус </w:t>
      </w:r>
      <w:r w:rsidR="008E6F74">
        <w:rPr>
          <w:sz w:val="26"/>
          <w:szCs w:val="26"/>
          <w:lang w:val="ru-RU"/>
        </w:rPr>
        <w:t xml:space="preserve">был </w:t>
      </w:r>
      <w:r w:rsidR="00B724B7">
        <w:rPr>
          <w:sz w:val="26"/>
          <w:szCs w:val="26"/>
          <w:lang w:val="ru-RU"/>
        </w:rPr>
        <w:t xml:space="preserve">твёрдо </w:t>
      </w:r>
      <w:r w:rsidR="008E6F74">
        <w:rPr>
          <w:sz w:val="26"/>
          <w:szCs w:val="26"/>
          <w:lang w:val="ru-RU"/>
        </w:rPr>
        <w:t xml:space="preserve">убеждён: </w:t>
      </w:r>
      <w:r w:rsidR="008E6F74" w:rsidRPr="008E6F74">
        <w:rPr>
          <w:i/>
          <w:sz w:val="26"/>
          <w:szCs w:val="26"/>
          <w:lang w:val="ru-RU"/>
        </w:rPr>
        <w:t>Потому любит Меня Отец, ч</w:t>
      </w:r>
      <w:r>
        <w:rPr>
          <w:i/>
          <w:sz w:val="26"/>
          <w:szCs w:val="26"/>
          <w:lang w:val="ru-RU"/>
        </w:rPr>
        <w:t>то Я отдаю жизнь Мою, чтобы опя</w:t>
      </w:r>
      <w:r w:rsidR="008E6F74" w:rsidRPr="008E6F74">
        <w:rPr>
          <w:i/>
          <w:sz w:val="26"/>
          <w:szCs w:val="26"/>
          <w:lang w:val="ru-RU"/>
        </w:rPr>
        <w:t>ть принять её; Никто не отнимет её у Меня, но Я Сам отдаю её: имею власть отдать её и власть принять её. Сию заповедь</w:t>
      </w:r>
      <w:r>
        <w:rPr>
          <w:i/>
          <w:sz w:val="26"/>
          <w:szCs w:val="26"/>
          <w:lang w:val="ru-RU"/>
        </w:rPr>
        <w:t xml:space="preserve"> </w:t>
      </w:r>
      <w:r w:rsidR="008E6F74" w:rsidRPr="008E6F74">
        <w:rPr>
          <w:i/>
          <w:sz w:val="26"/>
          <w:szCs w:val="26"/>
          <w:lang w:val="ru-RU"/>
        </w:rPr>
        <w:t>получил Я от Отца Моего</w:t>
      </w:r>
      <w:r w:rsidR="008E6F74">
        <w:rPr>
          <w:sz w:val="26"/>
          <w:szCs w:val="26"/>
          <w:lang w:val="ru-RU"/>
        </w:rPr>
        <w:t>. Ин.</w:t>
      </w:r>
      <w:r w:rsidR="007448EA">
        <w:rPr>
          <w:sz w:val="26"/>
          <w:szCs w:val="26"/>
          <w:lang w:val="ru-RU"/>
        </w:rPr>
        <w:t xml:space="preserve"> </w:t>
      </w:r>
      <w:r w:rsidR="008E6F74">
        <w:rPr>
          <w:sz w:val="26"/>
          <w:szCs w:val="26"/>
          <w:lang w:val="ru-RU"/>
        </w:rPr>
        <w:t>10:17</w:t>
      </w:r>
      <w:r w:rsidR="00450585">
        <w:rPr>
          <w:sz w:val="26"/>
          <w:szCs w:val="26"/>
          <w:lang w:val="ru-RU"/>
        </w:rPr>
        <w:t>–</w:t>
      </w:r>
      <w:r w:rsidR="008E6F74">
        <w:rPr>
          <w:sz w:val="26"/>
          <w:szCs w:val="26"/>
          <w:lang w:val="ru-RU"/>
        </w:rPr>
        <w:t>18.</w:t>
      </w:r>
    </w:p>
    <w:p w14:paraId="277377EF" w14:textId="77777777" w:rsidR="00450585" w:rsidRPr="00CA4E4E" w:rsidRDefault="00450585" w:rsidP="004E1E38">
      <w:pPr>
        <w:rPr>
          <w:sz w:val="26"/>
          <w:szCs w:val="26"/>
          <w:lang w:val="ru-RU"/>
        </w:rPr>
      </w:pPr>
    </w:p>
    <w:p w14:paraId="13CCE55E" w14:textId="77777777" w:rsidR="00FF6703" w:rsidRPr="00B724B7" w:rsidRDefault="006A6D17" w:rsidP="00C5252F">
      <w:pPr>
        <w:jc w:val="center"/>
        <w:rPr>
          <w:sz w:val="26"/>
          <w:szCs w:val="26"/>
          <w:u w:val="single"/>
          <w:lang w:val="ru-RU"/>
        </w:rPr>
      </w:pPr>
      <w:r>
        <w:rPr>
          <w:b/>
          <w:i/>
          <w:sz w:val="26"/>
          <w:szCs w:val="26"/>
          <w:u w:val="single"/>
          <w:lang w:val="ru-RU"/>
        </w:rPr>
        <w:t>К</w:t>
      </w:r>
      <w:r w:rsidR="00094A21">
        <w:rPr>
          <w:b/>
          <w:i/>
          <w:sz w:val="26"/>
          <w:szCs w:val="26"/>
          <w:u w:val="single"/>
          <w:lang w:val="ru-RU"/>
        </w:rPr>
        <w:t>огд</w:t>
      </w:r>
      <w:r w:rsidR="00AB28A4">
        <w:rPr>
          <w:b/>
          <w:i/>
          <w:sz w:val="26"/>
          <w:szCs w:val="26"/>
          <w:u w:val="single"/>
          <w:lang w:val="ru-RU"/>
        </w:rPr>
        <w:t>а</w:t>
      </w:r>
      <w:r w:rsidR="00B724B7">
        <w:rPr>
          <w:b/>
          <w:i/>
          <w:sz w:val="26"/>
          <w:szCs w:val="26"/>
          <w:u w:val="single"/>
          <w:lang w:val="ru-RU"/>
        </w:rPr>
        <w:t xml:space="preserve"> настал</w:t>
      </w:r>
      <w:r w:rsidR="00C5252F" w:rsidRPr="00B724B7">
        <w:rPr>
          <w:b/>
          <w:i/>
          <w:sz w:val="26"/>
          <w:szCs w:val="26"/>
          <w:u w:val="single"/>
          <w:lang w:val="ru-RU"/>
        </w:rPr>
        <w:t xml:space="preserve"> </w:t>
      </w:r>
      <w:r w:rsidR="00094A21">
        <w:rPr>
          <w:b/>
          <w:i/>
          <w:sz w:val="26"/>
          <w:szCs w:val="26"/>
          <w:u w:val="single"/>
          <w:lang w:val="ru-RU"/>
        </w:rPr>
        <w:t xml:space="preserve">час </w:t>
      </w:r>
      <w:r w:rsidR="00C5252F" w:rsidRPr="00B724B7">
        <w:rPr>
          <w:b/>
          <w:i/>
          <w:sz w:val="26"/>
          <w:szCs w:val="26"/>
          <w:u w:val="single"/>
          <w:lang w:val="ru-RU"/>
        </w:rPr>
        <w:t>…</w:t>
      </w:r>
    </w:p>
    <w:p w14:paraId="19FFB9CA" w14:textId="41FF5B7C" w:rsidR="00B724B7" w:rsidRPr="00B724B7" w:rsidRDefault="007C5D3C" w:rsidP="00FF670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Ритуал празднования Пасхи был </w:t>
      </w:r>
      <w:r w:rsidR="0048636C">
        <w:rPr>
          <w:sz w:val="26"/>
          <w:szCs w:val="26"/>
          <w:lang w:val="ru-RU"/>
        </w:rPr>
        <w:t xml:space="preserve">установлен </w:t>
      </w:r>
      <w:r w:rsidR="00B724B7">
        <w:rPr>
          <w:sz w:val="26"/>
          <w:szCs w:val="26"/>
          <w:lang w:val="ru-RU"/>
        </w:rPr>
        <w:t>сотни лет назад. Конечно, некоторые детали менялись, однако глубинный смысл оставался</w:t>
      </w:r>
      <w:r>
        <w:rPr>
          <w:sz w:val="26"/>
          <w:szCs w:val="26"/>
          <w:lang w:val="ru-RU"/>
        </w:rPr>
        <w:t xml:space="preserve"> неизменным</w:t>
      </w:r>
      <w:r w:rsidR="00385D4E">
        <w:rPr>
          <w:sz w:val="26"/>
          <w:szCs w:val="26"/>
          <w:lang w:val="ru-RU"/>
        </w:rPr>
        <w:t xml:space="preserve"> </w:t>
      </w:r>
      <w:r w:rsidR="00450585">
        <w:rPr>
          <w:sz w:val="26"/>
          <w:szCs w:val="26"/>
          <w:lang w:val="ru-RU"/>
        </w:rPr>
        <w:t>–</w:t>
      </w:r>
      <w:r w:rsidR="00385D4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напоминание</w:t>
      </w:r>
      <w:r w:rsidR="00B724B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 </w:t>
      </w:r>
      <w:r w:rsidR="00B724B7">
        <w:rPr>
          <w:sz w:val="26"/>
          <w:szCs w:val="26"/>
          <w:lang w:val="ru-RU"/>
        </w:rPr>
        <w:t>тяжёлом времени рабства в Египте. Изнурительный труд</w:t>
      </w:r>
      <w:r w:rsidR="00094A21">
        <w:rPr>
          <w:sz w:val="26"/>
          <w:szCs w:val="26"/>
          <w:lang w:val="ru-RU"/>
        </w:rPr>
        <w:t xml:space="preserve"> от рассвета до заката наложил на людей </w:t>
      </w:r>
      <w:r w:rsidR="00B724B7">
        <w:rPr>
          <w:sz w:val="26"/>
          <w:szCs w:val="26"/>
          <w:lang w:val="ru-RU"/>
        </w:rPr>
        <w:t xml:space="preserve">неизгладимый </w:t>
      </w:r>
      <w:r>
        <w:rPr>
          <w:sz w:val="26"/>
          <w:szCs w:val="26"/>
          <w:lang w:val="ru-RU"/>
        </w:rPr>
        <w:t>отпечаток</w:t>
      </w:r>
      <w:r w:rsidR="00AB28A4">
        <w:rPr>
          <w:sz w:val="26"/>
          <w:szCs w:val="26"/>
          <w:lang w:val="ru-RU"/>
        </w:rPr>
        <w:t>. К</w:t>
      </w:r>
      <w:r>
        <w:rPr>
          <w:sz w:val="26"/>
          <w:szCs w:val="26"/>
          <w:lang w:val="ru-RU"/>
        </w:rPr>
        <w:t>огда</w:t>
      </w:r>
      <w:r w:rsidR="00AB28A4">
        <w:rPr>
          <w:sz w:val="26"/>
          <w:szCs w:val="26"/>
          <w:lang w:val="ru-RU"/>
        </w:rPr>
        <w:t xml:space="preserve"> же</w:t>
      </w:r>
      <w:r w:rsidR="00094A21">
        <w:rPr>
          <w:sz w:val="26"/>
          <w:szCs w:val="26"/>
          <w:lang w:val="ru-RU"/>
        </w:rPr>
        <w:t xml:space="preserve"> придёт наш Спаситель? Кто</w:t>
      </w:r>
      <w:r w:rsidR="00B724B7">
        <w:rPr>
          <w:sz w:val="26"/>
          <w:szCs w:val="26"/>
          <w:lang w:val="ru-RU"/>
        </w:rPr>
        <w:t xml:space="preserve"> </w:t>
      </w:r>
      <w:r w:rsidR="00094A21">
        <w:rPr>
          <w:sz w:val="26"/>
          <w:szCs w:val="26"/>
          <w:lang w:val="ru-RU"/>
        </w:rPr>
        <w:t>избавит нас от этого ига? Шли годы</w:t>
      </w:r>
      <w:r w:rsidR="00B724B7">
        <w:rPr>
          <w:sz w:val="26"/>
          <w:szCs w:val="26"/>
          <w:lang w:val="ru-RU"/>
        </w:rPr>
        <w:t xml:space="preserve">, </w:t>
      </w:r>
      <w:r w:rsidR="00094A21">
        <w:rPr>
          <w:sz w:val="26"/>
          <w:szCs w:val="26"/>
          <w:lang w:val="ru-RU"/>
        </w:rPr>
        <w:t>и вот</w:t>
      </w:r>
      <w:r w:rsidR="00B724B7">
        <w:rPr>
          <w:sz w:val="26"/>
          <w:szCs w:val="26"/>
          <w:lang w:val="ru-RU"/>
        </w:rPr>
        <w:t xml:space="preserve"> </w:t>
      </w:r>
      <w:r w:rsidR="00094A21">
        <w:rPr>
          <w:sz w:val="26"/>
          <w:szCs w:val="26"/>
          <w:lang w:val="ru-RU"/>
        </w:rPr>
        <w:t>однажды желанное спасение свершилось. Забыть такое</w:t>
      </w:r>
      <w:r w:rsidR="00B724B7">
        <w:rPr>
          <w:sz w:val="26"/>
          <w:szCs w:val="26"/>
          <w:lang w:val="ru-RU"/>
        </w:rPr>
        <w:t xml:space="preserve"> ник</w:t>
      </w:r>
      <w:r w:rsidR="00AB28A4">
        <w:rPr>
          <w:sz w:val="26"/>
          <w:szCs w:val="26"/>
          <w:lang w:val="ru-RU"/>
        </w:rPr>
        <w:t>ак нельзя. Детям</w:t>
      </w:r>
      <w:r>
        <w:rPr>
          <w:sz w:val="26"/>
          <w:szCs w:val="26"/>
          <w:lang w:val="ru-RU"/>
        </w:rPr>
        <w:t xml:space="preserve"> и внук</w:t>
      </w:r>
      <w:r w:rsidR="00AB28A4">
        <w:rPr>
          <w:sz w:val="26"/>
          <w:szCs w:val="26"/>
          <w:lang w:val="ru-RU"/>
        </w:rPr>
        <w:t>ам надлежало</w:t>
      </w:r>
      <w:r>
        <w:rPr>
          <w:sz w:val="26"/>
          <w:szCs w:val="26"/>
          <w:lang w:val="ru-RU"/>
        </w:rPr>
        <w:t xml:space="preserve"> </w:t>
      </w:r>
      <w:r w:rsidR="00B724B7">
        <w:rPr>
          <w:sz w:val="26"/>
          <w:szCs w:val="26"/>
          <w:lang w:val="ru-RU"/>
        </w:rPr>
        <w:t>передавать память об этом событии</w:t>
      </w:r>
      <w:r>
        <w:rPr>
          <w:sz w:val="26"/>
          <w:szCs w:val="26"/>
          <w:lang w:val="ru-RU"/>
        </w:rPr>
        <w:t xml:space="preserve"> из поколения в поколение</w:t>
      </w:r>
      <w:r w:rsidR="00B724B7">
        <w:rPr>
          <w:sz w:val="26"/>
          <w:szCs w:val="26"/>
          <w:lang w:val="ru-RU"/>
        </w:rPr>
        <w:t>. Каждый должен знать, кто освободил изм</w:t>
      </w:r>
      <w:r>
        <w:rPr>
          <w:sz w:val="26"/>
          <w:szCs w:val="26"/>
          <w:lang w:val="ru-RU"/>
        </w:rPr>
        <w:t>ученный народ. Это был Моисей и</w:t>
      </w:r>
      <w:r w:rsidR="00B724B7">
        <w:rPr>
          <w:sz w:val="26"/>
          <w:szCs w:val="26"/>
          <w:lang w:val="ru-RU"/>
        </w:rPr>
        <w:t>ли</w:t>
      </w:r>
      <w:r w:rsidR="00B724B7" w:rsidRPr="00235699">
        <w:rPr>
          <w:sz w:val="26"/>
          <w:szCs w:val="26"/>
          <w:lang w:val="ru-RU"/>
        </w:rPr>
        <w:t xml:space="preserve"> </w:t>
      </w:r>
      <w:r w:rsidR="00B724B7">
        <w:rPr>
          <w:sz w:val="26"/>
          <w:szCs w:val="26"/>
          <w:lang w:val="ru-RU"/>
        </w:rPr>
        <w:t>это</w:t>
      </w:r>
      <w:r w:rsidR="00B724B7" w:rsidRPr="00235699">
        <w:rPr>
          <w:sz w:val="26"/>
          <w:szCs w:val="26"/>
          <w:lang w:val="ru-RU"/>
        </w:rPr>
        <w:t xml:space="preserve"> </w:t>
      </w:r>
      <w:r w:rsidR="00B724B7">
        <w:rPr>
          <w:sz w:val="26"/>
          <w:szCs w:val="26"/>
          <w:lang w:val="ru-RU"/>
        </w:rPr>
        <w:t>был</w:t>
      </w:r>
      <w:r w:rsidR="00B724B7" w:rsidRPr="00235699">
        <w:rPr>
          <w:sz w:val="26"/>
          <w:szCs w:val="26"/>
          <w:lang w:val="ru-RU"/>
        </w:rPr>
        <w:t xml:space="preserve"> </w:t>
      </w:r>
      <w:r w:rsidR="00B724B7">
        <w:rPr>
          <w:sz w:val="26"/>
          <w:szCs w:val="26"/>
          <w:lang w:val="ru-RU"/>
        </w:rPr>
        <w:t>Сам</w:t>
      </w:r>
      <w:r w:rsidR="00B724B7" w:rsidRPr="00235699">
        <w:rPr>
          <w:sz w:val="26"/>
          <w:szCs w:val="26"/>
          <w:lang w:val="ru-RU"/>
        </w:rPr>
        <w:t xml:space="preserve"> </w:t>
      </w:r>
      <w:r w:rsidR="00B724B7">
        <w:rPr>
          <w:sz w:val="26"/>
          <w:szCs w:val="26"/>
          <w:lang w:val="ru-RU"/>
        </w:rPr>
        <w:t>Бог</w:t>
      </w:r>
      <w:r w:rsidR="00B724B7" w:rsidRPr="00235699">
        <w:rPr>
          <w:sz w:val="26"/>
          <w:szCs w:val="26"/>
          <w:lang w:val="ru-RU"/>
        </w:rPr>
        <w:t xml:space="preserve">? </w:t>
      </w:r>
      <w:r w:rsidR="00B724B7">
        <w:rPr>
          <w:sz w:val="26"/>
          <w:szCs w:val="26"/>
          <w:lang w:val="ru-RU"/>
        </w:rPr>
        <w:t>Мнения</w:t>
      </w:r>
      <w:r w:rsidR="00B724B7" w:rsidRPr="00235699">
        <w:rPr>
          <w:sz w:val="26"/>
          <w:szCs w:val="26"/>
          <w:lang w:val="ru-RU"/>
        </w:rPr>
        <w:t xml:space="preserve"> </w:t>
      </w:r>
      <w:r w:rsidR="00235699">
        <w:rPr>
          <w:sz w:val="26"/>
          <w:szCs w:val="26"/>
          <w:lang w:val="ru-RU"/>
        </w:rPr>
        <w:t>расходились</w:t>
      </w:r>
      <w:r w:rsidR="00B724B7" w:rsidRPr="00235699">
        <w:rPr>
          <w:sz w:val="26"/>
          <w:szCs w:val="26"/>
          <w:lang w:val="ru-RU"/>
        </w:rPr>
        <w:t xml:space="preserve">. </w:t>
      </w:r>
      <w:r w:rsidR="00B724B7">
        <w:rPr>
          <w:sz w:val="26"/>
          <w:szCs w:val="26"/>
          <w:lang w:val="ru-RU"/>
        </w:rPr>
        <w:t xml:space="preserve">Кто-то уповал на Бога, а кто-то </w:t>
      </w:r>
      <w:r w:rsidR="00094A21">
        <w:rPr>
          <w:sz w:val="26"/>
          <w:szCs w:val="26"/>
          <w:lang w:val="ru-RU"/>
        </w:rPr>
        <w:t>хва</w:t>
      </w:r>
      <w:r w:rsidR="00044692">
        <w:rPr>
          <w:sz w:val="26"/>
          <w:szCs w:val="26"/>
          <w:lang w:val="ru-RU"/>
        </w:rPr>
        <w:t>лился своей ловкостью и</w:t>
      </w:r>
      <w:r w:rsidR="00094A21">
        <w:rPr>
          <w:sz w:val="26"/>
          <w:szCs w:val="26"/>
          <w:lang w:val="ru-RU"/>
        </w:rPr>
        <w:t xml:space="preserve"> политикой</w:t>
      </w:r>
      <w:r w:rsidR="006762B8">
        <w:rPr>
          <w:sz w:val="26"/>
          <w:szCs w:val="26"/>
          <w:lang w:val="ru-RU"/>
        </w:rPr>
        <w:t>.</w:t>
      </w:r>
      <w:r w:rsidR="00094A21">
        <w:rPr>
          <w:sz w:val="26"/>
          <w:szCs w:val="26"/>
          <w:lang w:val="ru-RU"/>
        </w:rPr>
        <w:t xml:space="preserve"> Так же переменчиво развивалась история Израиля в дальнейшем. </w:t>
      </w:r>
      <w:r w:rsidR="00D74CED">
        <w:rPr>
          <w:sz w:val="26"/>
          <w:szCs w:val="26"/>
          <w:lang w:val="ru-RU"/>
        </w:rPr>
        <w:t>Во времена Иисуса власть над Израилем снова была в чужих руках. На этот</w:t>
      </w:r>
      <w:r w:rsidR="00235699">
        <w:rPr>
          <w:sz w:val="26"/>
          <w:szCs w:val="26"/>
          <w:lang w:val="ru-RU"/>
        </w:rPr>
        <w:t xml:space="preserve"> раз ими правили римляне, с которыми тоже приходилось</w:t>
      </w:r>
      <w:r w:rsidR="00D74CED">
        <w:rPr>
          <w:sz w:val="26"/>
          <w:szCs w:val="26"/>
          <w:lang w:val="ru-RU"/>
        </w:rPr>
        <w:t xml:space="preserve"> не</w:t>
      </w:r>
      <w:r w:rsidR="00235699">
        <w:rPr>
          <w:sz w:val="26"/>
          <w:szCs w:val="26"/>
          <w:lang w:val="ru-RU"/>
        </w:rPr>
        <w:t>легко</w:t>
      </w:r>
      <w:r w:rsidR="00D74CED">
        <w:rPr>
          <w:sz w:val="26"/>
          <w:szCs w:val="26"/>
          <w:lang w:val="ru-RU"/>
        </w:rPr>
        <w:t>. Кто-то примыкал к оккупантам, а кто-то до глубины души их ненавидел.</w:t>
      </w:r>
    </w:p>
    <w:p w14:paraId="0287471D" w14:textId="77777777" w:rsidR="00B724B7" w:rsidRPr="006762B8" w:rsidRDefault="00B724B7" w:rsidP="00FF6703">
      <w:pPr>
        <w:rPr>
          <w:sz w:val="26"/>
          <w:szCs w:val="26"/>
          <w:lang w:val="ru-RU"/>
        </w:rPr>
      </w:pPr>
    </w:p>
    <w:p w14:paraId="1ABFD703" w14:textId="7C657737" w:rsidR="00D74CED" w:rsidRDefault="00D74CED" w:rsidP="00FF670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Если рассматривать историю Израиля во всей её совокупности, то сразу же бросается в глаза, насколько расколот был народ. Одни держались за рим</w:t>
      </w:r>
      <w:r w:rsidR="00E80EF7">
        <w:rPr>
          <w:sz w:val="26"/>
          <w:szCs w:val="26"/>
          <w:lang w:val="ru-RU"/>
        </w:rPr>
        <w:t>лян, ожидали от них помощи</w:t>
      </w:r>
      <w:r w:rsidR="00385D4E">
        <w:rPr>
          <w:sz w:val="26"/>
          <w:szCs w:val="26"/>
          <w:lang w:val="ru-RU"/>
        </w:rPr>
        <w:t xml:space="preserve"> </w:t>
      </w:r>
      <w:r w:rsidR="00450585">
        <w:rPr>
          <w:sz w:val="26"/>
          <w:szCs w:val="26"/>
          <w:lang w:val="ru-RU"/>
        </w:rPr>
        <w:t>–</w:t>
      </w:r>
      <w:r w:rsidR="00385D4E">
        <w:rPr>
          <w:sz w:val="26"/>
          <w:szCs w:val="26"/>
          <w:lang w:val="ru-RU"/>
        </w:rPr>
        <w:t xml:space="preserve"> </w:t>
      </w:r>
      <w:r w:rsidR="00E80EF7">
        <w:rPr>
          <w:sz w:val="26"/>
          <w:szCs w:val="26"/>
          <w:lang w:val="ru-RU"/>
        </w:rPr>
        <w:t>материальной</w:t>
      </w:r>
      <w:r>
        <w:rPr>
          <w:sz w:val="26"/>
          <w:szCs w:val="26"/>
          <w:lang w:val="ru-RU"/>
        </w:rPr>
        <w:t xml:space="preserve"> и финансовой. Так</w:t>
      </w:r>
      <w:r w:rsidR="00B32FF7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н</w:t>
      </w:r>
      <w:r w:rsidR="00235699">
        <w:rPr>
          <w:sz w:val="26"/>
          <w:szCs w:val="26"/>
          <w:lang w:val="ru-RU"/>
        </w:rPr>
        <w:t xml:space="preserve">апример, люди хорошо отзывались о сотнике из Капернаума: </w:t>
      </w:r>
      <w:r w:rsidR="00235699" w:rsidRPr="00235699">
        <w:rPr>
          <w:i/>
          <w:sz w:val="26"/>
          <w:szCs w:val="26"/>
          <w:lang w:val="ru-RU"/>
        </w:rPr>
        <w:t>И</w:t>
      </w:r>
      <w:r w:rsidRPr="00235699">
        <w:rPr>
          <w:i/>
          <w:sz w:val="26"/>
          <w:szCs w:val="26"/>
          <w:lang w:val="ru-RU"/>
        </w:rPr>
        <w:t>бо он любит народ наш и построил нам синагогу.</w:t>
      </w:r>
      <w:r>
        <w:rPr>
          <w:sz w:val="26"/>
          <w:szCs w:val="26"/>
          <w:lang w:val="ru-RU"/>
        </w:rPr>
        <w:t xml:space="preserve"> Лк.</w:t>
      </w:r>
      <w:r w:rsidR="00B32FF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7:5. И одновременно мы чит</w:t>
      </w:r>
      <w:r w:rsidR="00E80EF7">
        <w:rPr>
          <w:sz w:val="26"/>
          <w:szCs w:val="26"/>
          <w:lang w:val="ru-RU"/>
        </w:rPr>
        <w:t xml:space="preserve">аем о том, как деспотичный </w:t>
      </w:r>
      <w:r w:rsidR="000C708B">
        <w:rPr>
          <w:sz w:val="26"/>
          <w:szCs w:val="26"/>
          <w:lang w:val="ru-RU"/>
        </w:rPr>
        <w:t xml:space="preserve">Пилат </w:t>
      </w:r>
      <w:r>
        <w:rPr>
          <w:sz w:val="26"/>
          <w:szCs w:val="26"/>
          <w:lang w:val="ru-RU"/>
        </w:rPr>
        <w:t xml:space="preserve">со своими воинами унижал </w:t>
      </w:r>
      <w:r w:rsidR="00E80EF7">
        <w:rPr>
          <w:sz w:val="26"/>
          <w:szCs w:val="26"/>
          <w:lang w:val="ru-RU"/>
        </w:rPr>
        <w:t>Иисуса и потешался</w:t>
      </w:r>
      <w:r>
        <w:rPr>
          <w:sz w:val="26"/>
          <w:szCs w:val="26"/>
          <w:lang w:val="ru-RU"/>
        </w:rPr>
        <w:t xml:space="preserve"> над </w:t>
      </w:r>
      <w:r w:rsidR="000C708B">
        <w:rPr>
          <w:sz w:val="26"/>
          <w:szCs w:val="26"/>
          <w:lang w:val="ru-RU"/>
        </w:rPr>
        <w:t>Ним</w:t>
      </w:r>
      <w:r>
        <w:rPr>
          <w:sz w:val="26"/>
          <w:szCs w:val="26"/>
          <w:lang w:val="ru-RU"/>
        </w:rPr>
        <w:t>. Лк.</w:t>
      </w:r>
      <w:r w:rsidR="00B32FF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23:11</w:t>
      </w:r>
      <w:r w:rsidR="00B32FF7">
        <w:rPr>
          <w:sz w:val="26"/>
          <w:szCs w:val="26"/>
          <w:lang w:val="ru-RU"/>
        </w:rPr>
        <w:t>.</w:t>
      </w:r>
      <w:r w:rsidR="000C708B">
        <w:rPr>
          <w:sz w:val="26"/>
          <w:szCs w:val="26"/>
          <w:lang w:val="ru-RU"/>
        </w:rPr>
        <w:t xml:space="preserve"> Они возложили Ему на голову венец из т</w:t>
      </w:r>
      <w:r w:rsidR="003D49BB">
        <w:rPr>
          <w:sz w:val="26"/>
          <w:szCs w:val="26"/>
          <w:lang w:val="ru-RU"/>
        </w:rPr>
        <w:t>ё</w:t>
      </w:r>
      <w:r w:rsidR="000C708B">
        <w:rPr>
          <w:sz w:val="26"/>
          <w:szCs w:val="26"/>
          <w:lang w:val="ru-RU"/>
        </w:rPr>
        <w:t>рна (Ин.</w:t>
      </w:r>
      <w:r w:rsidR="003D49BB">
        <w:rPr>
          <w:sz w:val="26"/>
          <w:szCs w:val="26"/>
          <w:lang w:val="ru-RU"/>
        </w:rPr>
        <w:t xml:space="preserve"> </w:t>
      </w:r>
      <w:r w:rsidR="000C708B">
        <w:rPr>
          <w:sz w:val="26"/>
          <w:szCs w:val="26"/>
          <w:lang w:val="ru-RU"/>
        </w:rPr>
        <w:t xml:space="preserve">19:2) и </w:t>
      </w:r>
      <w:r w:rsidR="00DD17F7">
        <w:rPr>
          <w:sz w:val="26"/>
          <w:szCs w:val="26"/>
          <w:lang w:val="ru-RU"/>
        </w:rPr>
        <w:t>издевались над Ним. Воины были коррумпированы и продажны. (М</w:t>
      </w:r>
      <w:r w:rsidR="003A10FE">
        <w:rPr>
          <w:sz w:val="26"/>
          <w:szCs w:val="26"/>
          <w:lang w:val="ru-RU"/>
        </w:rPr>
        <w:t>ф</w:t>
      </w:r>
      <w:r w:rsidR="00DD17F7">
        <w:rPr>
          <w:sz w:val="26"/>
          <w:szCs w:val="26"/>
          <w:lang w:val="ru-RU"/>
        </w:rPr>
        <w:t>.</w:t>
      </w:r>
      <w:r w:rsidR="003A10FE">
        <w:rPr>
          <w:sz w:val="26"/>
          <w:szCs w:val="26"/>
          <w:lang w:val="ru-RU"/>
        </w:rPr>
        <w:t xml:space="preserve"> </w:t>
      </w:r>
      <w:r w:rsidR="00DD17F7">
        <w:rPr>
          <w:sz w:val="26"/>
          <w:szCs w:val="26"/>
          <w:lang w:val="ru-RU"/>
        </w:rPr>
        <w:t>28:12)</w:t>
      </w:r>
      <w:r w:rsidR="003A10FE">
        <w:rPr>
          <w:sz w:val="26"/>
          <w:szCs w:val="26"/>
          <w:lang w:val="ru-RU"/>
        </w:rPr>
        <w:t>.</w:t>
      </w:r>
    </w:p>
    <w:p w14:paraId="726EAC3B" w14:textId="74572AE8" w:rsidR="00334801" w:rsidRPr="00DD17F7" w:rsidRDefault="00D634AD" w:rsidP="00334801">
      <w:pPr>
        <w:jc w:val="center"/>
        <w:rPr>
          <w:b/>
          <w:i/>
          <w:sz w:val="26"/>
          <w:szCs w:val="26"/>
          <w:u w:val="single"/>
          <w:lang w:val="ru-RU"/>
        </w:rPr>
      </w:pPr>
      <w:r>
        <w:rPr>
          <w:b/>
          <w:i/>
          <w:sz w:val="26"/>
          <w:szCs w:val="26"/>
          <w:u w:val="single"/>
          <w:lang w:val="ru-RU"/>
        </w:rPr>
        <w:lastRenderedPageBreak/>
        <w:t>«</w:t>
      </w:r>
      <w:r w:rsidR="00450585">
        <w:rPr>
          <w:b/>
          <w:i/>
          <w:sz w:val="26"/>
          <w:szCs w:val="26"/>
          <w:u w:val="single"/>
          <w:lang w:val="ru-RU"/>
        </w:rPr>
        <w:t>О</w:t>
      </w:r>
      <w:r w:rsidR="00DD17F7" w:rsidRPr="00DD17F7">
        <w:rPr>
          <w:b/>
          <w:i/>
          <w:sz w:val="26"/>
          <w:szCs w:val="26"/>
          <w:u w:val="single"/>
          <w:lang w:val="ru-RU"/>
        </w:rPr>
        <w:t>чень желал Я есть с вами</w:t>
      </w:r>
      <w:r>
        <w:rPr>
          <w:b/>
          <w:i/>
          <w:sz w:val="26"/>
          <w:szCs w:val="26"/>
          <w:u w:val="single"/>
          <w:lang w:val="ru-RU"/>
        </w:rPr>
        <w:t>»</w:t>
      </w:r>
    </w:p>
    <w:p w14:paraId="1AD23EF5" w14:textId="1B11F413" w:rsidR="00DD17F7" w:rsidRDefault="00DD17F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всему было видно, что дело идёт к концу, точнее сказать, к кульминационному</w:t>
      </w:r>
      <w:r w:rsidR="00235699">
        <w:rPr>
          <w:sz w:val="26"/>
          <w:szCs w:val="26"/>
          <w:lang w:val="ru-RU"/>
        </w:rPr>
        <w:t xml:space="preserve"> моменту. Здесь нам открывается </w:t>
      </w:r>
      <w:r>
        <w:rPr>
          <w:sz w:val="26"/>
          <w:szCs w:val="26"/>
          <w:lang w:val="ru-RU"/>
        </w:rPr>
        <w:t>очень чел</w:t>
      </w:r>
      <w:r w:rsidR="00235699">
        <w:rPr>
          <w:sz w:val="26"/>
          <w:szCs w:val="26"/>
          <w:lang w:val="ru-RU"/>
        </w:rPr>
        <w:t>овеческая</w:t>
      </w:r>
      <w:r>
        <w:rPr>
          <w:sz w:val="26"/>
          <w:szCs w:val="26"/>
          <w:lang w:val="ru-RU"/>
        </w:rPr>
        <w:t xml:space="preserve"> черт</w:t>
      </w:r>
      <w:r w:rsidR="00235699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Иисуса. Ему очень хочется ещё раз со Своими верными друзьями разделить трапезу</w:t>
      </w:r>
      <w:r w:rsidR="00385D4E">
        <w:rPr>
          <w:sz w:val="26"/>
          <w:szCs w:val="26"/>
          <w:lang w:val="ru-RU"/>
        </w:rPr>
        <w:t xml:space="preserve"> </w:t>
      </w:r>
      <w:r w:rsidR="00450585">
        <w:rPr>
          <w:sz w:val="26"/>
          <w:szCs w:val="26"/>
          <w:lang w:val="ru-RU"/>
        </w:rPr>
        <w:t>–</w:t>
      </w:r>
      <w:r w:rsidR="00385D4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пасхального аг</w:t>
      </w:r>
      <w:r w:rsidR="00505446">
        <w:rPr>
          <w:sz w:val="26"/>
          <w:szCs w:val="26"/>
          <w:lang w:val="ru-RU"/>
        </w:rPr>
        <w:t>нца. Н</w:t>
      </w:r>
      <w:r>
        <w:rPr>
          <w:sz w:val="26"/>
          <w:szCs w:val="26"/>
          <w:lang w:val="ru-RU"/>
        </w:rPr>
        <w:t xml:space="preserve">аверняка, </w:t>
      </w:r>
      <w:r w:rsidR="00505446">
        <w:rPr>
          <w:sz w:val="26"/>
          <w:szCs w:val="26"/>
          <w:lang w:val="ru-RU"/>
        </w:rPr>
        <w:t xml:space="preserve">это был </w:t>
      </w:r>
      <w:r>
        <w:rPr>
          <w:sz w:val="26"/>
          <w:szCs w:val="26"/>
          <w:lang w:val="ru-RU"/>
        </w:rPr>
        <w:t>не первый раз, но последний.</w:t>
      </w:r>
      <w:r w:rsidR="00235699">
        <w:rPr>
          <w:sz w:val="26"/>
          <w:szCs w:val="26"/>
          <w:lang w:val="ru-RU"/>
        </w:rPr>
        <w:t xml:space="preserve"> Определённого места, где они</w:t>
      </w:r>
      <w:r>
        <w:rPr>
          <w:sz w:val="26"/>
          <w:szCs w:val="26"/>
          <w:lang w:val="ru-RU"/>
        </w:rPr>
        <w:t xml:space="preserve"> могли </w:t>
      </w:r>
      <w:r w:rsidR="00235699">
        <w:rPr>
          <w:sz w:val="26"/>
          <w:szCs w:val="26"/>
          <w:lang w:val="ru-RU"/>
        </w:rPr>
        <w:t xml:space="preserve">бы </w:t>
      </w:r>
      <w:r>
        <w:rPr>
          <w:sz w:val="26"/>
          <w:szCs w:val="26"/>
          <w:lang w:val="ru-RU"/>
        </w:rPr>
        <w:t>остановиться</w:t>
      </w:r>
      <w:r w:rsidR="00BD3D55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у них не было, поэтому Иисус посылает двоих учеников вперёд</w:t>
      </w:r>
      <w:r w:rsidR="00235699">
        <w:rPr>
          <w:sz w:val="26"/>
          <w:szCs w:val="26"/>
          <w:lang w:val="ru-RU"/>
        </w:rPr>
        <w:t>, чтобы те</w:t>
      </w:r>
      <w:r w:rsidR="00B13812">
        <w:rPr>
          <w:sz w:val="26"/>
          <w:szCs w:val="26"/>
          <w:lang w:val="ru-RU"/>
        </w:rPr>
        <w:t xml:space="preserve"> сняли</w:t>
      </w:r>
      <w:r w:rsidR="00235699">
        <w:rPr>
          <w:sz w:val="26"/>
          <w:szCs w:val="26"/>
          <w:lang w:val="ru-RU"/>
        </w:rPr>
        <w:t xml:space="preserve"> им</w:t>
      </w:r>
      <w:r w:rsidR="00B13812">
        <w:rPr>
          <w:sz w:val="26"/>
          <w:szCs w:val="26"/>
          <w:lang w:val="ru-RU"/>
        </w:rPr>
        <w:t xml:space="preserve"> комнату</w:t>
      </w:r>
      <w:r>
        <w:rPr>
          <w:sz w:val="26"/>
          <w:szCs w:val="26"/>
          <w:lang w:val="ru-RU"/>
        </w:rPr>
        <w:t>.</w:t>
      </w:r>
      <w:r w:rsidR="00B13812">
        <w:rPr>
          <w:sz w:val="26"/>
          <w:szCs w:val="26"/>
          <w:lang w:val="ru-RU"/>
        </w:rPr>
        <w:t xml:space="preserve"> Стихи 9</w:t>
      </w:r>
      <w:r w:rsidR="00450585">
        <w:rPr>
          <w:sz w:val="26"/>
          <w:szCs w:val="26"/>
          <w:lang w:val="ru-RU"/>
        </w:rPr>
        <w:t>–</w:t>
      </w:r>
      <w:r w:rsidR="00B13812">
        <w:rPr>
          <w:sz w:val="26"/>
          <w:szCs w:val="26"/>
          <w:lang w:val="ru-RU"/>
        </w:rPr>
        <w:t>14 звучат почти неправдоп</w:t>
      </w:r>
      <w:r w:rsidR="006B566D">
        <w:rPr>
          <w:sz w:val="26"/>
          <w:szCs w:val="26"/>
          <w:lang w:val="ru-RU"/>
        </w:rPr>
        <w:t>одобно. Ничто не предавалось</w:t>
      </w:r>
      <w:r w:rsidR="00B13812">
        <w:rPr>
          <w:sz w:val="26"/>
          <w:szCs w:val="26"/>
          <w:lang w:val="ru-RU"/>
        </w:rPr>
        <w:t xml:space="preserve"> воле случа</w:t>
      </w:r>
      <w:r w:rsidR="006B566D">
        <w:rPr>
          <w:sz w:val="26"/>
          <w:szCs w:val="26"/>
          <w:lang w:val="ru-RU"/>
        </w:rPr>
        <w:t>я, всё происходило</w:t>
      </w:r>
      <w:r w:rsidR="00B13812">
        <w:rPr>
          <w:sz w:val="26"/>
          <w:szCs w:val="26"/>
          <w:lang w:val="ru-RU"/>
        </w:rPr>
        <w:t xml:space="preserve"> по заведомому плану. </w:t>
      </w:r>
      <w:r w:rsidR="00D1075C">
        <w:rPr>
          <w:sz w:val="26"/>
          <w:szCs w:val="26"/>
          <w:lang w:val="ru-RU"/>
        </w:rPr>
        <w:t>Интересно, ученики эт</w:t>
      </w:r>
      <w:r w:rsidR="006B566D">
        <w:rPr>
          <w:sz w:val="26"/>
          <w:szCs w:val="26"/>
          <w:lang w:val="ru-RU"/>
        </w:rPr>
        <w:t>о сразу заметили, или им всё стало понятно лишь</w:t>
      </w:r>
      <w:r w:rsidR="00D1075C">
        <w:rPr>
          <w:sz w:val="26"/>
          <w:szCs w:val="26"/>
          <w:lang w:val="ru-RU"/>
        </w:rPr>
        <w:t xml:space="preserve"> после Пасхи, когда они стали разговаривать друг с другом о пережитом?</w:t>
      </w:r>
    </w:p>
    <w:p w14:paraId="0EC609A9" w14:textId="77777777" w:rsidR="00D1075C" w:rsidRPr="00F564DC" w:rsidRDefault="00D1075C">
      <w:pPr>
        <w:rPr>
          <w:sz w:val="16"/>
          <w:szCs w:val="16"/>
          <w:lang w:val="ru-RU"/>
        </w:rPr>
      </w:pPr>
    </w:p>
    <w:p w14:paraId="5E6D44E7" w14:textId="5C8FB2C7" w:rsidR="0099400A" w:rsidRDefault="00D1075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Пасхальный ужин они проводят по иудейскому обычаю. Заканчиваться всё должно было пением псалмов 11</w:t>
      </w:r>
      <w:r w:rsidR="00642DC6">
        <w:rPr>
          <w:sz w:val="26"/>
          <w:szCs w:val="26"/>
          <w:lang w:val="ru-RU"/>
        </w:rPr>
        <w:t>2</w:t>
      </w:r>
      <w:r w:rsidR="00450585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>11</w:t>
      </w:r>
      <w:r w:rsidR="00642DC6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>. Интересно, ученики пели в этот вечер? Они</w:t>
      </w:r>
      <w:r w:rsidRPr="00F564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вообще</w:t>
      </w:r>
      <w:r w:rsidRPr="00F564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разговаривали</w:t>
      </w:r>
      <w:r w:rsidRPr="00F564DC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Какое</w:t>
      </w:r>
      <w:r w:rsidRPr="00F564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</w:t>
      </w:r>
      <w:r w:rsidRPr="00F564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них</w:t>
      </w:r>
      <w:r w:rsidRPr="00F564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было</w:t>
      </w:r>
      <w:r w:rsidRPr="0056654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настроение</w:t>
      </w:r>
      <w:r w:rsidRPr="00E54C41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М</w:t>
      </w:r>
      <w:r w:rsidR="00BD3D55">
        <w:rPr>
          <w:sz w:val="26"/>
          <w:szCs w:val="26"/>
          <w:lang w:val="ru-RU"/>
        </w:rPr>
        <w:t>ф</w:t>
      </w:r>
      <w:r w:rsidRPr="00D1075C">
        <w:rPr>
          <w:sz w:val="26"/>
          <w:szCs w:val="26"/>
          <w:lang w:val="ru-RU"/>
        </w:rPr>
        <w:t>.</w:t>
      </w:r>
      <w:r w:rsidR="00BD3D55">
        <w:rPr>
          <w:sz w:val="26"/>
          <w:szCs w:val="26"/>
          <w:lang w:val="ru-RU"/>
        </w:rPr>
        <w:t xml:space="preserve"> </w:t>
      </w:r>
      <w:r w:rsidRPr="00D1075C">
        <w:rPr>
          <w:sz w:val="26"/>
          <w:szCs w:val="26"/>
          <w:lang w:val="ru-RU"/>
        </w:rPr>
        <w:t xml:space="preserve">26:30. </w:t>
      </w:r>
      <w:r>
        <w:rPr>
          <w:sz w:val="26"/>
          <w:szCs w:val="26"/>
          <w:lang w:val="ru-RU"/>
        </w:rPr>
        <w:t>Иуда был</w:t>
      </w:r>
      <w:r w:rsidRPr="00D107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ещё</w:t>
      </w:r>
      <w:r w:rsidRPr="00D107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Pr="00D107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ними</w:t>
      </w:r>
      <w:r w:rsidRPr="00D107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или уже на пути к предательству?</w:t>
      </w:r>
      <w:r w:rsidR="00AE0A6E">
        <w:rPr>
          <w:sz w:val="26"/>
          <w:szCs w:val="26"/>
          <w:lang w:val="ru-RU"/>
        </w:rPr>
        <w:t xml:space="preserve"> Можно было подумать</w:t>
      </w:r>
      <w:r>
        <w:rPr>
          <w:sz w:val="26"/>
          <w:szCs w:val="26"/>
          <w:lang w:val="ru-RU"/>
        </w:rPr>
        <w:t>, что время остановилось. Или</w:t>
      </w:r>
      <w:r w:rsidRPr="001B4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же</w:t>
      </w:r>
      <w:r w:rsidR="00AE0A6E">
        <w:rPr>
          <w:sz w:val="26"/>
          <w:szCs w:val="26"/>
          <w:lang w:val="ru-RU"/>
        </w:rPr>
        <w:t>,</w:t>
      </w:r>
      <w:r w:rsidRPr="001B48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наоборот</w:t>
      </w:r>
      <w:r w:rsidR="001B4857" w:rsidRPr="001B4857">
        <w:rPr>
          <w:sz w:val="26"/>
          <w:szCs w:val="26"/>
          <w:lang w:val="ru-RU"/>
        </w:rPr>
        <w:t xml:space="preserve">, </w:t>
      </w:r>
      <w:r w:rsidR="001B4857">
        <w:rPr>
          <w:sz w:val="26"/>
          <w:szCs w:val="26"/>
          <w:lang w:val="ru-RU"/>
        </w:rPr>
        <w:t>эти</w:t>
      </w:r>
      <w:r w:rsidR="001B4857" w:rsidRPr="001B4857">
        <w:rPr>
          <w:sz w:val="26"/>
          <w:szCs w:val="26"/>
          <w:lang w:val="ru-RU"/>
        </w:rPr>
        <w:t xml:space="preserve"> </w:t>
      </w:r>
      <w:r w:rsidR="001B4857">
        <w:rPr>
          <w:sz w:val="26"/>
          <w:szCs w:val="26"/>
          <w:lang w:val="ru-RU"/>
        </w:rPr>
        <w:t>часы</w:t>
      </w:r>
      <w:r w:rsidR="001B4857" w:rsidRPr="001B4857">
        <w:rPr>
          <w:sz w:val="26"/>
          <w:szCs w:val="26"/>
          <w:lang w:val="ru-RU"/>
        </w:rPr>
        <w:t xml:space="preserve"> </w:t>
      </w:r>
      <w:r w:rsidR="001B4857">
        <w:rPr>
          <w:sz w:val="26"/>
          <w:szCs w:val="26"/>
          <w:lang w:val="ru-RU"/>
        </w:rPr>
        <w:t>промчались</w:t>
      </w:r>
      <w:r w:rsidR="00C45030">
        <w:rPr>
          <w:sz w:val="26"/>
          <w:szCs w:val="26"/>
          <w:lang w:val="ru-RU"/>
        </w:rPr>
        <w:t xml:space="preserve"> стремительно</w:t>
      </w:r>
      <w:r w:rsidR="001B4857" w:rsidRPr="001B4857">
        <w:rPr>
          <w:sz w:val="26"/>
          <w:szCs w:val="26"/>
          <w:lang w:val="ru-RU"/>
        </w:rPr>
        <w:t>.</w:t>
      </w:r>
      <w:r w:rsidR="001B4857">
        <w:rPr>
          <w:sz w:val="26"/>
          <w:szCs w:val="26"/>
          <w:lang w:val="ru-RU"/>
        </w:rPr>
        <w:t xml:space="preserve"> </w:t>
      </w:r>
    </w:p>
    <w:p w14:paraId="20F927B7" w14:textId="77777777" w:rsidR="001B4857" w:rsidRPr="00F564DC" w:rsidRDefault="001B4857">
      <w:pPr>
        <w:rPr>
          <w:sz w:val="16"/>
          <w:szCs w:val="16"/>
          <w:lang w:val="ru-RU"/>
        </w:rPr>
      </w:pPr>
    </w:p>
    <w:p w14:paraId="11754A23" w14:textId="60122B20" w:rsidR="00216A76" w:rsidRDefault="001B4857" w:rsidP="0099400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заключение празднования Иисус ещё раз</w:t>
      </w:r>
      <w:r w:rsidR="006B566D">
        <w:rPr>
          <w:sz w:val="26"/>
          <w:szCs w:val="26"/>
          <w:lang w:val="ru-RU"/>
        </w:rPr>
        <w:t xml:space="preserve"> взял хлеб и по</w:t>
      </w:r>
      <w:r>
        <w:rPr>
          <w:sz w:val="26"/>
          <w:szCs w:val="26"/>
          <w:lang w:val="ru-RU"/>
        </w:rPr>
        <w:t>дал его ученикам</w:t>
      </w:r>
      <w:r w:rsidR="006B566D">
        <w:rPr>
          <w:sz w:val="26"/>
          <w:szCs w:val="26"/>
          <w:lang w:val="ru-RU"/>
        </w:rPr>
        <w:t xml:space="preserve"> со словами</w:t>
      </w:r>
      <w:r>
        <w:rPr>
          <w:sz w:val="26"/>
          <w:szCs w:val="26"/>
          <w:lang w:val="ru-RU"/>
        </w:rPr>
        <w:t xml:space="preserve">: </w:t>
      </w:r>
      <w:r w:rsidR="00642DC6">
        <w:rPr>
          <w:b/>
          <w:i/>
          <w:sz w:val="26"/>
          <w:szCs w:val="26"/>
          <w:lang w:val="ru-RU"/>
        </w:rPr>
        <w:t>С</w:t>
      </w:r>
      <w:r w:rsidRPr="00A94692">
        <w:rPr>
          <w:b/>
          <w:i/>
          <w:sz w:val="26"/>
          <w:szCs w:val="26"/>
          <w:lang w:val="ru-RU"/>
        </w:rPr>
        <w:t xml:space="preserve">ие </w:t>
      </w:r>
      <w:r w:rsidRPr="00E33B71">
        <w:rPr>
          <w:b/>
          <w:i/>
          <w:sz w:val="26"/>
          <w:szCs w:val="26"/>
          <w:lang w:val="ru-RU"/>
        </w:rPr>
        <w:t xml:space="preserve">есть </w:t>
      </w:r>
      <w:r w:rsidRPr="00E54C41">
        <w:rPr>
          <w:b/>
          <w:i/>
          <w:sz w:val="26"/>
          <w:szCs w:val="26"/>
          <w:lang w:val="ru-RU"/>
        </w:rPr>
        <w:t>т</w:t>
      </w:r>
      <w:r w:rsidRPr="00E33B71">
        <w:rPr>
          <w:b/>
          <w:i/>
          <w:sz w:val="26"/>
          <w:szCs w:val="26"/>
          <w:lang w:val="ru-RU"/>
        </w:rPr>
        <w:t>ело</w:t>
      </w:r>
      <w:r w:rsidRPr="00A94692">
        <w:rPr>
          <w:b/>
          <w:i/>
          <w:sz w:val="26"/>
          <w:szCs w:val="26"/>
          <w:lang w:val="ru-RU"/>
        </w:rPr>
        <w:t xml:space="preserve"> Мо</w:t>
      </w:r>
      <w:r w:rsidR="00EA360C">
        <w:rPr>
          <w:b/>
          <w:i/>
          <w:sz w:val="26"/>
          <w:szCs w:val="26"/>
          <w:lang w:val="ru-RU"/>
        </w:rPr>
        <w:t>ё</w:t>
      </w:r>
      <w:r w:rsidRPr="00A94692">
        <w:rPr>
          <w:b/>
          <w:i/>
          <w:sz w:val="26"/>
          <w:szCs w:val="26"/>
          <w:lang w:val="ru-RU"/>
        </w:rPr>
        <w:t>, которое за вас преда</w:t>
      </w:r>
      <w:r w:rsidR="00EA360C">
        <w:rPr>
          <w:b/>
          <w:i/>
          <w:sz w:val="26"/>
          <w:szCs w:val="26"/>
          <w:lang w:val="ru-RU"/>
        </w:rPr>
        <w:t>ё</w:t>
      </w:r>
      <w:r w:rsidRPr="00A94692">
        <w:rPr>
          <w:b/>
          <w:i/>
          <w:sz w:val="26"/>
          <w:szCs w:val="26"/>
          <w:lang w:val="ru-RU"/>
        </w:rPr>
        <w:t>тся; сие творите в Мо</w:t>
      </w:r>
      <w:r w:rsidR="00EA360C">
        <w:rPr>
          <w:b/>
          <w:i/>
          <w:sz w:val="26"/>
          <w:szCs w:val="26"/>
          <w:lang w:val="ru-RU"/>
        </w:rPr>
        <w:t>ё</w:t>
      </w:r>
      <w:r w:rsidRPr="00A94692">
        <w:rPr>
          <w:b/>
          <w:i/>
          <w:sz w:val="26"/>
          <w:szCs w:val="26"/>
          <w:lang w:val="ru-RU"/>
        </w:rPr>
        <w:t xml:space="preserve"> воспоминание</w:t>
      </w:r>
      <w:r w:rsidR="006B566D">
        <w:rPr>
          <w:b/>
          <w:i/>
          <w:sz w:val="26"/>
          <w:szCs w:val="26"/>
          <w:lang w:val="ru-RU"/>
        </w:rPr>
        <w:t>.</w:t>
      </w:r>
      <w:r w:rsidR="004D0CFE" w:rsidRPr="004D0CFE">
        <w:rPr>
          <w:b/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Понял ли кто</w:t>
      </w:r>
      <w:r w:rsidR="006B566D">
        <w:rPr>
          <w:sz w:val="26"/>
          <w:szCs w:val="26"/>
          <w:lang w:val="ru-RU"/>
        </w:rPr>
        <w:t>-нибудь из них значение сказанного</w:t>
      </w:r>
      <w:r>
        <w:rPr>
          <w:sz w:val="26"/>
          <w:szCs w:val="26"/>
          <w:lang w:val="ru-RU"/>
        </w:rPr>
        <w:t>? Затем взял чашу:</w:t>
      </w:r>
      <w:r w:rsidRPr="00A94692">
        <w:rPr>
          <w:b/>
          <w:i/>
          <w:sz w:val="26"/>
          <w:szCs w:val="26"/>
          <w:lang w:val="ru-RU"/>
        </w:rPr>
        <w:t xml:space="preserve"> </w:t>
      </w:r>
      <w:r w:rsidR="00642DC6">
        <w:rPr>
          <w:b/>
          <w:i/>
          <w:sz w:val="26"/>
          <w:szCs w:val="26"/>
          <w:lang w:val="ru-RU"/>
        </w:rPr>
        <w:t>С</w:t>
      </w:r>
      <w:r w:rsidRPr="00A94692">
        <w:rPr>
          <w:b/>
          <w:i/>
          <w:sz w:val="26"/>
          <w:szCs w:val="26"/>
          <w:lang w:val="ru-RU"/>
        </w:rPr>
        <w:t xml:space="preserve">ия чаша </w:t>
      </w:r>
      <w:r w:rsidRPr="00A94692">
        <w:rPr>
          <w:rStyle w:val="Hervorhebung"/>
          <w:b/>
          <w:i w:val="0"/>
          <w:sz w:val="26"/>
          <w:szCs w:val="26"/>
          <w:lang w:val="ru-RU"/>
        </w:rPr>
        <w:t>есть</w:t>
      </w:r>
      <w:r w:rsidRPr="00A94692">
        <w:rPr>
          <w:b/>
          <w:i/>
          <w:sz w:val="26"/>
          <w:szCs w:val="26"/>
          <w:lang w:val="ru-RU"/>
        </w:rPr>
        <w:t xml:space="preserve"> Новый Завет в Моей крови, которая за вас проливается</w:t>
      </w:r>
      <w:r>
        <w:rPr>
          <w:b/>
          <w:i/>
          <w:sz w:val="26"/>
          <w:szCs w:val="26"/>
          <w:lang w:val="ru-RU"/>
        </w:rPr>
        <w:t xml:space="preserve">. </w:t>
      </w:r>
      <w:r w:rsidR="006B566D">
        <w:rPr>
          <w:sz w:val="26"/>
          <w:szCs w:val="26"/>
          <w:lang w:val="ru-RU"/>
        </w:rPr>
        <w:t>Крови</w:t>
      </w:r>
      <w:r w:rsidR="00216A76">
        <w:rPr>
          <w:sz w:val="26"/>
          <w:szCs w:val="26"/>
          <w:lang w:val="ru-RU"/>
        </w:rPr>
        <w:t xml:space="preserve"> они ещё не видели, но </w:t>
      </w:r>
      <w:r w:rsidR="006B566D">
        <w:rPr>
          <w:sz w:val="26"/>
          <w:szCs w:val="26"/>
          <w:lang w:val="ru-RU"/>
        </w:rPr>
        <w:t>в</w:t>
      </w:r>
      <w:r w:rsidR="00216A76">
        <w:rPr>
          <w:sz w:val="26"/>
          <w:szCs w:val="26"/>
          <w:lang w:val="ru-RU"/>
        </w:rPr>
        <w:t>ск</w:t>
      </w:r>
      <w:r w:rsidRPr="001B4857">
        <w:rPr>
          <w:sz w:val="26"/>
          <w:szCs w:val="26"/>
          <w:lang w:val="ru-RU"/>
        </w:rPr>
        <w:t>ор</w:t>
      </w:r>
      <w:r w:rsidR="006B566D">
        <w:rPr>
          <w:sz w:val="26"/>
          <w:szCs w:val="26"/>
          <w:lang w:val="ru-RU"/>
        </w:rPr>
        <w:t>е</w:t>
      </w:r>
      <w:r w:rsidRPr="001B4857">
        <w:rPr>
          <w:sz w:val="26"/>
          <w:szCs w:val="26"/>
          <w:lang w:val="ru-RU"/>
        </w:rPr>
        <w:t xml:space="preserve"> </w:t>
      </w:r>
      <w:r w:rsidR="00216A76">
        <w:rPr>
          <w:sz w:val="26"/>
          <w:szCs w:val="26"/>
          <w:lang w:val="ru-RU"/>
        </w:rPr>
        <w:t xml:space="preserve">всё </w:t>
      </w:r>
      <w:r w:rsidR="006B566D">
        <w:rPr>
          <w:sz w:val="26"/>
          <w:szCs w:val="26"/>
          <w:lang w:val="ru-RU"/>
        </w:rPr>
        <w:t>изменится</w:t>
      </w:r>
      <w:r w:rsidRPr="001B4857">
        <w:rPr>
          <w:sz w:val="26"/>
          <w:szCs w:val="26"/>
          <w:lang w:val="ru-RU"/>
        </w:rPr>
        <w:t>.</w:t>
      </w:r>
      <w:r w:rsidR="004D0CFE" w:rsidRPr="00F564DC">
        <w:rPr>
          <w:sz w:val="26"/>
          <w:szCs w:val="26"/>
          <w:lang w:val="ru-RU"/>
        </w:rPr>
        <w:t xml:space="preserve"> </w:t>
      </w:r>
    </w:p>
    <w:p w14:paraId="5BA9CC19" w14:textId="77777777" w:rsidR="00642DC6" w:rsidRPr="00E54C41" w:rsidRDefault="00642DC6" w:rsidP="0099400A">
      <w:pPr>
        <w:rPr>
          <w:sz w:val="16"/>
          <w:szCs w:val="16"/>
          <w:lang w:val="ru-RU"/>
        </w:rPr>
      </w:pPr>
    </w:p>
    <w:p w14:paraId="1C07BB71" w14:textId="77777777" w:rsidR="00216A76" w:rsidRDefault="009649C5" w:rsidP="0099400A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 сегодня мы </w:t>
      </w:r>
      <w:r w:rsidR="00505446">
        <w:rPr>
          <w:sz w:val="26"/>
          <w:szCs w:val="26"/>
          <w:lang w:val="ru-RU"/>
        </w:rPr>
        <w:t>вспоминаем без</w:t>
      </w:r>
      <w:r w:rsidR="00216A76">
        <w:rPr>
          <w:sz w:val="26"/>
          <w:szCs w:val="26"/>
          <w:lang w:val="ru-RU"/>
        </w:rPr>
        <w:t>винные муки и смерть Господа нашего Иисуса Хри</w:t>
      </w:r>
      <w:r w:rsidR="00A61D9A">
        <w:rPr>
          <w:sz w:val="26"/>
          <w:szCs w:val="26"/>
          <w:lang w:val="ru-RU"/>
        </w:rPr>
        <w:t>ста. Очень желает Он быть с нами. С</w:t>
      </w:r>
      <w:r w:rsidR="00216A76">
        <w:rPr>
          <w:sz w:val="26"/>
          <w:szCs w:val="26"/>
          <w:lang w:val="ru-RU"/>
        </w:rPr>
        <w:t xml:space="preserve"> сердцем</w:t>
      </w:r>
      <w:r w:rsidR="00A61D9A">
        <w:rPr>
          <w:sz w:val="26"/>
          <w:szCs w:val="26"/>
          <w:lang w:val="ru-RU"/>
        </w:rPr>
        <w:t>, полным благодарности,</w:t>
      </w:r>
      <w:r w:rsidR="00216A76">
        <w:rPr>
          <w:sz w:val="26"/>
          <w:szCs w:val="26"/>
          <w:lang w:val="ru-RU"/>
        </w:rPr>
        <w:t xml:space="preserve"> принимаем</w:t>
      </w:r>
      <w:r w:rsidR="00A61D9A">
        <w:rPr>
          <w:sz w:val="26"/>
          <w:szCs w:val="26"/>
          <w:lang w:val="ru-RU"/>
        </w:rPr>
        <w:t xml:space="preserve"> </w:t>
      </w:r>
      <w:r w:rsidR="00A61D9A" w:rsidRPr="00E33B71">
        <w:rPr>
          <w:sz w:val="26"/>
          <w:szCs w:val="26"/>
          <w:lang w:val="ru-RU"/>
        </w:rPr>
        <w:t>мы</w:t>
      </w:r>
      <w:r w:rsidR="00216A76" w:rsidRPr="00E33B71">
        <w:rPr>
          <w:sz w:val="26"/>
          <w:szCs w:val="26"/>
          <w:lang w:val="ru-RU"/>
        </w:rPr>
        <w:t xml:space="preserve"> Его </w:t>
      </w:r>
      <w:r w:rsidR="00216A76" w:rsidRPr="00E54C41">
        <w:rPr>
          <w:sz w:val="26"/>
          <w:szCs w:val="26"/>
          <w:lang w:val="ru-RU"/>
        </w:rPr>
        <w:t>Т</w:t>
      </w:r>
      <w:r w:rsidR="00216A76" w:rsidRPr="00E33B71">
        <w:rPr>
          <w:sz w:val="26"/>
          <w:szCs w:val="26"/>
          <w:lang w:val="ru-RU"/>
        </w:rPr>
        <w:t xml:space="preserve">ело и </w:t>
      </w:r>
      <w:r w:rsidR="00216A76" w:rsidRPr="00E54C41">
        <w:rPr>
          <w:sz w:val="26"/>
          <w:szCs w:val="26"/>
          <w:lang w:val="ru-RU"/>
        </w:rPr>
        <w:t>К</w:t>
      </w:r>
      <w:r w:rsidR="00216A76" w:rsidRPr="00E33B71">
        <w:rPr>
          <w:sz w:val="26"/>
          <w:szCs w:val="26"/>
          <w:lang w:val="ru-RU"/>
        </w:rPr>
        <w:t xml:space="preserve">ровь. И однажды мы будем вместе с Иисусом </w:t>
      </w:r>
      <w:r w:rsidR="00216A76" w:rsidRPr="00E33B71">
        <w:rPr>
          <w:b/>
          <w:i/>
          <w:sz w:val="26"/>
          <w:szCs w:val="26"/>
          <w:lang w:val="ru-RU"/>
        </w:rPr>
        <w:t>в Царстве Божием пить от плода виноградного, ибо за нас Он пролил Свою Кровь!</w:t>
      </w:r>
    </w:p>
    <w:p w14:paraId="0267A2DC" w14:textId="78C80EE7" w:rsidR="00903FB8" w:rsidRPr="00E54C41" w:rsidRDefault="00903FB8" w:rsidP="00E54C41">
      <w:pPr>
        <w:jc w:val="center"/>
        <w:rPr>
          <w:rFonts w:ascii="Arial Black" w:hAnsi="Arial Black"/>
          <w:sz w:val="26"/>
          <w:szCs w:val="26"/>
          <w:lang w:val="ru-RU"/>
        </w:rPr>
      </w:pPr>
      <w:r w:rsidRPr="00E54C41">
        <w:rPr>
          <w:rFonts w:ascii="Arial Black" w:hAnsi="Arial Black"/>
          <w:sz w:val="26"/>
          <w:szCs w:val="26"/>
          <w:lang w:val="ru-RU"/>
        </w:rPr>
        <w:lastRenderedPageBreak/>
        <w:t>«</w:t>
      </w:r>
      <w:commentRangeStart w:id="13"/>
      <w:r w:rsidRPr="00E54C41">
        <w:rPr>
          <w:rFonts w:ascii="Arial Black" w:hAnsi="Arial Black"/>
          <w:sz w:val="26"/>
          <w:szCs w:val="26"/>
          <w:lang w:val="ru-RU"/>
        </w:rPr>
        <w:t>Благодарю Тебя, Господи, Боже мой</w:t>
      </w:r>
      <w:commentRangeEnd w:id="13"/>
      <w:r w:rsidR="00E54C41">
        <w:rPr>
          <w:rStyle w:val="Kommentarzeichen"/>
        </w:rPr>
        <w:commentReference w:id="13"/>
      </w:r>
      <w:r w:rsidRPr="00E54C41">
        <w:rPr>
          <w:rFonts w:ascii="Arial Black" w:hAnsi="Arial Black"/>
          <w:sz w:val="26"/>
          <w:szCs w:val="26"/>
          <w:lang w:val="ru-RU"/>
        </w:rPr>
        <w:t>!»</w:t>
      </w:r>
      <w:r>
        <w:rPr>
          <w:rFonts w:ascii="Arial Black" w:hAnsi="Arial Black"/>
          <w:sz w:val="26"/>
          <w:szCs w:val="26"/>
          <w:lang w:val="ru-RU"/>
        </w:rPr>
        <w:t xml:space="preserve">            </w:t>
      </w:r>
      <w:r>
        <w:rPr>
          <w:rFonts w:ascii="Arial Black" w:hAnsi="Arial Black"/>
          <w:sz w:val="26"/>
          <w:szCs w:val="26"/>
          <w:lang w:val="ru-RU"/>
        </w:rPr>
        <w:tab/>
      </w:r>
    </w:p>
    <w:tbl>
      <w:tblPr>
        <w:tblpPr w:leftFromText="141" w:rightFromText="141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8"/>
      </w:tblGrid>
      <w:tr w:rsidR="004D0CFE" w:rsidRPr="005F07F3" w14:paraId="1A75D2A9" w14:textId="77777777" w:rsidTr="005F07F3">
        <w:tc>
          <w:tcPr>
            <w:tcW w:w="7288" w:type="dxa"/>
            <w:shd w:val="clear" w:color="auto" w:fill="auto"/>
          </w:tcPr>
          <w:p w14:paraId="6FAEA827" w14:textId="77777777" w:rsidR="004D0CFE" w:rsidRPr="005F07F3" w:rsidRDefault="004D0CFE" w:rsidP="005F07F3">
            <w:pPr>
              <w:rPr>
                <w:sz w:val="16"/>
                <w:szCs w:val="16"/>
                <w:lang w:val="ru-RU"/>
              </w:rPr>
            </w:pPr>
            <w:r w:rsidRPr="005F07F3">
              <w:rPr>
                <w:b/>
                <w:bCs w:val="0"/>
                <w:sz w:val="16"/>
                <w:szCs w:val="16"/>
                <w:lang w:val="ru-RU"/>
              </w:rPr>
              <w:t xml:space="preserve">Последние дни Иисуса в Иерусалиме </w:t>
            </w:r>
            <w:r w:rsidRPr="005F07F3">
              <w:rPr>
                <w:bCs w:val="0"/>
                <w:sz w:val="16"/>
                <w:szCs w:val="16"/>
                <w:lang w:val="ru-RU"/>
              </w:rPr>
              <w:t xml:space="preserve">                           (Ульрих Мюллер, Байерсброн)</w:t>
            </w:r>
          </w:p>
        </w:tc>
      </w:tr>
    </w:tbl>
    <w:p w14:paraId="1D34E613" w14:textId="77777777" w:rsidR="005F07F3" w:rsidRPr="005F07F3" w:rsidRDefault="005F07F3" w:rsidP="005F07F3">
      <w:pPr>
        <w:rPr>
          <w:vanish/>
        </w:rPr>
      </w:pPr>
    </w:p>
    <w:tbl>
      <w:tblPr>
        <w:tblpPr w:leftFromText="141" w:rightFromText="141" w:vertAnchor="page" w:horzAnchor="margin" w:tblpXSpec="right" w:tblpY="1445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10"/>
      </w:tblGrid>
      <w:tr w:rsidR="004D0CFE" w:rsidRPr="00874A0B" w14:paraId="4BBA9D13" w14:textId="77777777" w:rsidTr="005F07F3">
        <w:tc>
          <w:tcPr>
            <w:tcW w:w="1908" w:type="dxa"/>
            <w:shd w:val="clear" w:color="auto" w:fill="auto"/>
          </w:tcPr>
          <w:p w14:paraId="1093287A" w14:textId="77777777" w:rsidR="004D0CFE" w:rsidRPr="005F07F3" w:rsidRDefault="00EA360C" w:rsidP="005F07F3">
            <w:pPr>
              <w:jc w:val="center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Дни пасхальной недели.</w:t>
            </w:r>
          </w:p>
        </w:tc>
        <w:tc>
          <w:tcPr>
            <w:tcW w:w="3420" w:type="dxa"/>
            <w:shd w:val="clear" w:color="auto" w:fill="auto"/>
          </w:tcPr>
          <w:p w14:paraId="78848059" w14:textId="77777777" w:rsidR="004D0CFE" w:rsidRPr="005F07F3" w:rsidRDefault="00EA360C" w:rsidP="005F07F3">
            <w:pPr>
              <w:pStyle w:val="Default"/>
              <w:jc w:val="center"/>
              <w:rPr>
                <w:sz w:val="16"/>
                <w:szCs w:val="16"/>
                <w:lang w:val="ru-RU"/>
              </w:rPr>
            </w:pPr>
            <w:r w:rsidRPr="005F07F3">
              <w:rPr>
                <w:b/>
                <w:bCs/>
                <w:sz w:val="16"/>
                <w:szCs w:val="16"/>
                <w:lang w:val="ru-RU"/>
              </w:rPr>
              <w:t>События.</w:t>
            </w:r>
          </w:p>
        </w:tc>
        <w:tc>
          <w:tcPr>
            <w:tcW w:w="2010" w:type="dxa"/>
            <w:shd w:val="clear" w:color="auto" w:fill="auto"/>
          </w:tcPr>
          <w:p w14:paraId="0E3CC0BC" w14:textId="53581D99" w:rsidR="004D0CFE" w:rsidRPr="005F07F3" w:rsidRDefault="004D0CFE" w:rsidP="005F07F3">
            <w:pPr>
              <w:pStyle w:val="Default"/>
              <w:jc w:val="center"/>
              <w:rPr>
                <w:sz w:val="16"/>
                <w:szCs w:val="16"/>
              </w:rPr>
            </w:pPr>
            <w:r w:rsidRPr="005F07F3">
              <w:rPr>
                <w:b/>
                <w:bCs/>
                <w:sz w:val="16"/>
                <w:szCs w:val="16"/>
              </w:rPr>
              <w:t>E</w:t>
            </w:r>
            <w:r w:rsidR="002D7857" w:rsidRPr="005F07F3">
              <w:rPr>
                <w:b/>
                <w:bCs/>
                <w:sz w:val="16"/>
                <w:szCs w:val="16"/>
                <w:lang w:val="ru-RU"/>
              </w:rPr>
              <w:t>в</w:t>
            </w:r>
            <w:r w:rsidRPr="005F07F3">
              <w:rPr>
                <w:b/>
                <w:bCs/>
                <w:sz w:val="16"/>
                <w:szCs w:val="16"/>
              </w:rPr>
              <w:t>a</w:t>
            </w:r>
            <w:r w:rsidR="002D7857" w:rsidRPr="005F07F3">
              <w:rPr>
                <w:b/>
                <w:bCs/>
                <w:sz w:val="16"/>
                <w:szCs w:val="16"/>
                <w:lang w:val="ru-RU"/>
              </w:rPr>
              <w:t>нгелие от</w:t>
            </w:r>
            <w:r w:rsidRPr="005F07F3">
              <w:rPr>
                <w:b/>
                <w:bCs/>
                <w:sz w:val="16"/>
                <w:szCs w:val="16"/>
              </w:rPr>
              <w:t xml:space="preserve"> Mark</w:t>
            </w:r>
            <w:r w:rsidR="002D7857" w:rsidRPr="005F07F3">
              <w:rPr>
                <w:b/>
                <w:bCs/>
                <w:sz w:val="16"/>
                <w:szCs w:val="16"/>
                <w:lang w:val="ru-RU"/>
              </w:rPr>
              <w:t>а</w:t>
            </w:r>
          </w:p>
        </w:tc>
      </w:tr>
      <w:tr w:rsidR="004D0CFE" w:rsidRPr="00874A0B" w14:paraId="071B2011" w14:textId="77777777" w:rsidTr="005F07F3">
        <w:tc>
          <w:tcPr>
            <w:tcW w:w="1908" w:type="dxa"/>
            <w:shd w:val="clear" w:color="auto" w:fill="auto"/>
          </w:tcPr>
          <w:p w14:paraId="5128C542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  <w:lang w:val="ru-RU"/>
              </w:rPr>
              <w:t>Пятница перед праздником Пасхи</w:t>
            </w:r>
            <w:r w:rsidRPr="005F07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24244946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  <w:lang w:val="ru-RU"/>
              </w:rPr>
              <w:t>Прибытие в Иерихон</w:t>
            </w:r>
            <w:r w:rsidRPr="005F07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</w:tcPr>
          <w:p w14:paraId="1F1BC32C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10:46 </w:t>
            </w:r>
            <w:r w:rsidRPr="005F07F3">
              <w:rPr>
                <w:i/>
                <w:iCs/>
                <w:sz w:val="16"/>
                <w:szCs w:val="16"/>
                <w:lang w:val="ru-RU"/>
              </w:rPr>
              <w:t xml:space="preserve">Приходят в Иерихон. </w:t>
            </w:r>
          </w:p>
        </w:tc>
      </w:tr>
      <w:tr w:rsidR="004D0CFE" w:rsidRPr="005F07F3" w14:paraId="3435273E" w14:textId="77777777" w:rsidTr="005F07F3">
        <w:tc>
          <w:tcPr>
            <w:tcW w:w="1908" w:type="dxa"/>
            <w:shd w:val="clear" w:color="auto" w:fill="auto"/>
          </w:tcPr>
          <w:p w14:paraId="36A9DEAE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Суббота</w:t>
            </w:r>
            <w:r w:rsidRPr="005F07F3">
              <w:rPr>
                <w:sz w:val="16"/>
                <w:szCs w:val="16"/>
              </w:rPr>
              <w:t xml:space="preserve"> </w:t>
            </w:r>
            <w:r w:rsidRPr="005F07F3">
              <w:rPr>
                <w:sz w:val="16"/>
                <w:szCs w:val="16"/>
                <w:lang w:val="ru-RU"/>
              </w:rPr>
              <w:t>(Шаббат)</w:t>
            </w:r>
          </w:p>
        </w:tc>
        <w:tc>
          <w:tcPr>
            <w:tcW w:w="3420" w:type="dxa"/>
            <w:shd w:val="clear" w:color="auto" w:fill="auto"/>
          </w:tcPr>
          <w:p w14:paraId="2DD07D06" w14:textId="00885953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День отдыха</w:t>
            </w:r>
            <w:r w:rsidR="00EA360C" w:rsidRPr="005F07F3">
              <w:rPr>
                <w:sz w:val="16"/>
                <w:szCs w:val="16"/>
                <w:lang w:val="ru-RU"/>
              </w:rPr>
              <w:t xml:space="preserve"> (</w:t>
            </w:r>
            <w:r w:rsidRPr="005F07F3">
              <w:rPr>
                <w:sz w:val="16"/>
                <w:szCs w:val="16"/>
                <w:lang w:val="ru-RU"/>
              </w:rPr>
              <w:t>шаббат</w:t>
            </w:r>
            <w:r w:rsidR="00EA360C" w:rsidRPr="005F07F3">
              <w:rPr>
                <w:sz w:val="16"/>
                <w:szCs w:val="16"/>
                <w:lang w:val="ru-RU"/>
              </w:rPr>
              <w:t>)</w:t>
            </w:r>
            <w:r w:rsidRPr="005F07F3">
              <w:rPr>
                <w:sz w:val="16"/>
                <w:szCs w:val="16"/>
                <w:lang w:val="ru-RU"/>
              </w:rPr>
              <w:t xml:space="preserve"> в Иерихоне. Здесь собираются паломники из Галилеи, чтобы следовать в Иерусалим</w:t>
            </w:r>
            <w:r w:rsidR="002D7857" w:rsidRPr="005F07F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3259116B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Выводы сделаны на основе текста </w:t>
            </w:r>
          </w:p>
          <w:p w14:paraId="1DFDFF3A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10:46 </w:t>
            </w:r>
          </w:p>
        </w:tc>
      </w:tr>
      <w:tr w:rsidR="004D0CFE" w:rsidRPr="005F07F3" w14:paraId="718558DB" w14:textId="77777777" w:rsidTr="005F07F3">
        <w:tc>
          <w:tcPr>
            <w:tcW w:w="1908" w:type="dxa"/>
            <w:shd w:val="clear" w:color="auto" w:fill="auto"/>
          </w:tcPr>
          <w:p w14:paraId="762F40D3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Воскресенье </w:t>
            </w:r>
          </w:p>
          <w:p w14:paraId="0DD6CD8D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(Вербное воскресенье) </w:t>
            </w:r>
          </w:p>
        </w:tc>
        <w:tc>
          <w:tcPr>
            <w:tcW w:w="3420" w:type="dxa"/>
            <w:shd w:val="clear" w:color="auto" w:fill="auto"/>
          </w:tcPr>
          <w:p w14:paraId="0498471C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Отправление из Иерихона. </w:t>
            </w:r>
          </w:p>
          <w:p w14:paraId="60ECA914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Исцеление слепого Вартимея. </w:t>
            </w:r>
          </w:p>
          <w:p w14:paraId="721F4F09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Въезд в Иерусалим.</w:t>
            </w:r>
          </w:p>
          <w:p w14:paraId="36280641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Ночлег в Вифании. </w:t>
            </w:r>
          </w:p>
        </w:tc>
        <w:tc>
          <w:tcPr>
            <w:tcW w:w="2010" w:type="dxa"/>
            <w:shd w:val="clear" w:color="auto" w:fill="auto"/>
          </w:tcPr>
          <w:p w14:paraId="3884BA5D" w14:textId="5C3B2ADF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10:46 </w:t>
            </w:r>
            <w:r w:rsidRPr="005F07F3">
              <w:rPr>
                <w:i/>
                <w:sz w:val="16"/>
                <w:szCs w:val="16"/>
                <w:lang w:val="ru-RU"/>
              </w:rPr>
              <w:t>И когда выходил Он из Иерихона</w:t>
            </w:r>
            <w:r w:rsidRPr="005F07F3">
              <w:rPr>
                <w:sz w:val="16"/>
                <w:szCs w:val="16"/>
                <w:lang w:val="ru-RU"/>
              </w:rPr>
              <w:t xml:space="preserve"> 10:46-52 </w:t>
            </w:r>
          </w:p>
          <w:p w14:paraId="56EE57F4" w14:textId="6C97132A" w:rsidR="004D0CFE" w:rsidRPr="005F07F3" w:rsidRDefault="004D0CFE" w:rsidP="005F07F3">
            <w:pPr>
              <w:pStyle w:val="Default"/>
              <w:rPr>
                <w:sz w:val="14"/>
                <w:szCs w:val="14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11:1-11</w:t>
            </w:r>
            <w:r w:rsidRPr="005F07F3">
              <w:rPr>
                <w:sz w:val="10"/>
                <w:szCs w:val="10"/>
                <w:lang w:val="ru-RU"/>
              </w:rPr>
              <w:t xml:space="preserve"> </w:t>
            </w:r>
            <w:r w:rsidR="002D7857" w:rsidRPr="005F07F3">
              <w:rPr>
                <w:i/>
                <w:sz w:val="16"/>
                <w:szCs w:val="16"/>
                <w:lang w:val="ru-RU"/>
              </w:rPr>
              <w:t>вошли</w:t>
            </w:r>
            <w:r w:rsidR="002D7857" w:rsidRPr="005F07F3">
              <w:rPr>
                <w:i/>
                <w:sz w:val="10"/>
                <w:szCs w:val="10"/>
                <w:lang w:val="ru-RU"/>
              </w:rPr>
              <w:t xml:space="preserve"> </w:t>
            </w:r>
            <w:r w:rsidR="002D7857" w:rsidRPr="005F07F3">
              <w:rPr>
                <w:i/>
                <w:sz w:val="16"/>
                <w:szCs w:val="16"/>
                <w:lang w:val="ru-RU"/>
              </w:rPr>
              <w:t>в</w:t>
            </w:r>
            <w:r w:rsidRPr="005F07F3">
              <w:rPr>
                <w:sz w:val="10"/>
                <w:szCs w:val="10"/>
                <w:lang w:val="ru-RU"/>
              </w:rPr>
              <w:t xml:space="preserve"> </w:t>
            </w:r>
            <w:r w:rsidRPr="005F07F3">
              <w:rPr>
                <w:i/>
                <w:sz w:val="14"/>
                <w:szCs w:val="14"/>
                <w:lang w:val="ru-RU"/>
              </w:rPr>
              <w:t>Иерусалим</w:t>
            </w:r>
          </w:p>
          <w:p w14:paraId="10B10123" w14:textId="7AC72FAF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11:11 </w:t>
            </w:r>
            <w:r w:rsidR="002D7857" w:rsidRPr="005F07F3">
              <w:rPr>
                <w:i/>
                <w:sz w:val="16"/>
                <w:szCs w:val="16"/>
                <w:lang w:val="ru-RU"/>
              </w:rPr>
              <w:t>поздно вышел</w:t>
            </w:r>
            <w:r w:rsidRPr="005F07F3">
              <w:rPr>
                <w:i/>
                <w:sz w:val="16"/>
                <w:szCs w:val="16"/>
                <w:lang w:val="ru-RU"/>
              </w:rPr>
              <w:t>.</w:t>
            </w:r>
            <w:r w:rsidRPr="005F07F3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</w:tr>
      <w:tr w:rsidR="004D0CFE" w:rsidRPr="00874A0B" w14:paraId="1F160852" w14:textId="77777777" w:rsidTr="005F07F3">
        <w:tc>
          <w:tcPr>
            <w:tcW w:w="1908" w:type="dxa"/>
            <w:shd w:val="clear" w:color="auto" w:fill="auto"/>
          </w:tcPr>
          <w:p w14:paraId="23AEABCB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  <w:lang w:val="ru-RU"/>
              </w:rPr>
              <w:t>Понедельник</w:t>
            </w:r>
          </w:p>
        </w:tc>
        <w:tc>
          <w:tcPr>
            <w:tcW w:w="3420" w:type="dxa"/>
            <w:shd w:val="clear" w:color="auto" w:fill="auto"/>
          </w:tcPr>
          <w:p w14:paraId="7F014350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Проклятие смоковницы и очищение храма в Иерусалиме </w:t>
            </w:r>
          </w:p>
        </w:tc>
        <w:tc>
          <w:tcPr>
            <w:tcW w:w="2010" w:type="dxa"/>
            <w:shd w:val="clear" w:color="auto" w:fill="auto"/>
          </w:tcPr>
          <w:p w14:paraId="6E805995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</w:rPr>
              <w:t>11</w:t>
            </w:r>
            <w:r w:rsidRPr="005F07F3">
              <w:rPr>
                <w:sz w:val="16"/>
                <w:szCs w:val="16"/>
                <w:lang w:val="ru-RU"/>
              </w:rPr>
              <w:t>:</w:t>
            </w:r>
            <w:r w:rsidRPr="005F07F3">
              <w:rPr>
                <w:sz w:val="16"/>
                <w:szCs w:val="16"/>
              </w:rPr>
              <w:t xml:space="preserve">12 </w:t>
            </w:r>
            <w:r w:rsidRPr="005F07F3">
              <w:rPr>
                <w:i/>
                <w:sz w:val="16"/>
                <w:szCs w:val="16"/>
                <w:lang w:val="ru-RU"/>
              </w:rPr>
              <w:t>на другой день</w:t>
            </w:r>
            <w:r w:rsidRPr="005F07F3">
              <w:rPr>
                <w:sz w:val="16"/>
                <w:szCs w:val="16"/>
              </w:rPr>
              <w:t xml:space="preserve"> </w:t>
            </w:r>
          </w:p>
          <w:p w14:paraId="4CF99D58" w14:textId="505EBB62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</w:rPr>
              <w:t>11</w:t>
            </w:r>
            <w:r w:rsidRPr="005F07F3">
              <w:rPr>
                <w:sz w:val="16"/>
                <w:szCs w:val="16"/>
                <w:lang w:val="ru-RU"/>
              </w:rPr>
              <w:t>:</w:t>
            </w:r>
            <w:r w:rsidRPr="005F07F3">
              <w:rPr>
                <w:sz w:val="16"/>
                <w:szCs w:val="16"/>
              </w:rPr>
              <w:t>12</w:t>
            </w:r>
            <w:r w:rsidR="002D7857" w:rsidRPr="005F07F3">
              <w:rPr>
                <w:sz w:val="16"/>
                <w:szCs w:val="16"/>
              </w:rPr>
              <w:t>–</w:t>
            </w:r>
            <w:r w:rsidRPr="005F07F3">
              <w:rPr>
                <w:sz w:val="16"/>
                <w:szCs w:val="16"/>
              </w:rPr>
              <w:t xml:space="preserve">14 </w:t>
            </w:r>
            <w:r w:rsidRPr="005F07F3">
              <w:rPr>
                <w:sz w:val="16"/>
                <w:szCs w:val="16"/>
                <w:lang w:val="ru-RU"/>
              </w:rPr>
              <w:t>и</w:t>
            </w:r>
            <w:r w:rsidRPr="005F07F3">
              <w:rPr>
                <w:sz w:val="16"/>
                <w:szCs w:val="16"/>
              </w:rPr>
              <w:t xml:space="preserve"> 11</w:t>
            </w:r>
            <w:r w:rsidRPr="005F07F3">
              <w:rPr>
                <w:sz w:val="16"/>
                <w:szCs w:val="16"/>
                <w:lang w:val="ru-RU"/>
              </w:rPr>
              <w:t>:</w:t>
            </w:r>
            <w:r w:rsidRPr="005F07F3">
              <w:rPr>
                <w:sz w:val="16"/>
                <w:szCs w:val="16"/>
              </w:rPr>
              <w:t>15</w:t>
            </w:r>
            <w:r w:rsidR="002D7857" w:rsidRPr="005F07F3">
              <w:rPr>
                <w:sz w:val="16"/>
                <w:szCs w:val="16"/>
              </w:rPr>
              <w:t>–</w:t>
            </w:r>
            <w:r w:rsidRPr="005F07F3">
              <w:rPr>
                <w:sz w:val="16"/>
                <w:szCs w:val="16"/>
              </w:rPr>
              <w:t xml:space="preserve">19 </w:t>
            </w:r>
          </w:p>
        </w:tc>
      </w:tr>
      <w:tr w:rsidR="004D0CFE" w:rsidRPr="00874A0B" w14:paraId="6C552B08" w14:textId="77777777" w:rsidTr="005F07F3">
        <w:tc>
          <w:tcPr>
            <w:tcW w:w="1908" w:type="dxa"/>
            <w:shd w:val="clear" w:color="auto" w:fill="auto"/>
          </w:tcPr>
          <w:p w14:paraId="2B49F2FA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Вторник</w:t>
            </w:r>
          </w:p>
        </w:tc>
        <w:tc>
          <w:tcPr>
            <w:tcW w:w="3420" w:type="dxa"/>
            <w:shd w:val="clear" w:color="auto" w:fill="auto"/>
          </w:tcPr>
          <w:p w14:paraId="4EFB3BB5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Спор об учении и власти Иисуса в храме </w:t>
            </w:r>
          </w:p>
        </w:tc>
        <w:tc>
          <w:tcPr>
            <w:tcW w:w="2010" w:type="dxa"/>
            <w:shd w:val="clear" w:color="auto" w:fill="auto"/>
          </w:tcPr>
          <w:p w14:paraId="172E7542" w14:textId="5D47840E" w:rsidR="004D0CFE" w:rsidRPr="005F07F3" w:rsidRDefault="004D0CFE" w:rsidP="005F07F3">
            <w:pPr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</w:rPr>
              <w:t>11</w:t>
            </w:r>
            <w:r w:rsidRPr="005F07F3">
              <w:rPr>
                <w:sz w:val="16"/>
                <w:szCs w:val="16"/>
                <w:lang w:val="ru-RU"/>
              </w:rPr>
              <w:t>:</w:t>
            </w:r>
            <w:r w:rsidRPr="005F07F3">
              <w:rPr>
                <w:sz w:val="16"/>
                <w:szCs w:val="16"/>
              </w:rPr>
              <w:t xml:space="preserve">27 </w:t>
            </w:r>
            <w:r w:rsidRPr="005F07F3">
              <w:rPr>
                <w:i/>
                <w:iCs/>
                <w:sz w:val="16"/>
                <w:szCs w:val="16"/>
                <w:lang w:val="ru-RU"/>
              </w:rPr>
              <w:t>Пришли опять в Иерусалим</w:t>
            </w:r>
            <w:r w:rsidRPr="005F07F3">
              <w:rPr>
                <w:i/>
                <w:iCs/>
                <w:sz w:val="16"/>
                <w:szCs w:val="16"/>
              </w:rPr>
              <w:t xml:space="preserve"> </w:t>
            </w:r>
            <w:r w:rsidRPr="005F07F3">
              <w:rPr>
                <w:sz w:val="16"/>
                <w:szCs w:val="16"/>
              </w:rPr>
              <w:t>11</w:t>
            </w:r>
            <w:r w:rsidRPr="005F07F3">
              <w:rPr>
                <w:sz w:val="16"/>
                <w:szCs w:val="16"/>
                <w:lang w:val="ru-RU"/>
              </w:rPr>
              <w:t>:</w:t>
            </w:r>
            <w:r w:rsidRPr="005F07F3">
              <w:rPr>
                <w:sz w:val="16"/>
                <w:szCs w:val="16"/>
              </w:rPr>
              <w:t>27</w:t>
            </w:r>
            <w:r w:rsidR="002D7857" w:rsidRPr="005F07F3">
              <w:rPr>
                <w:sz w:val="16"/>
                <w:szCs w:val="16"/>
              </w:rPr>
              <w:t>–</w:t>
            </w:r>
            <w:r w:rsidRPr="005F07F3">
              <w:rPr>
                <w:sz w:val="16"/>
                <w:szCs w:val="16"/>
              </w:rPr>
              <w:t>33</w:t>
            </w:r>
          </w:p>
        </w:tc>
      </w:tr>
      <w:tr w:rsidR="004D0CFE" w:rsidRPr="00874A0B" w14:paraId="157305AB" w14:textId="77777777" w:rsidTr="005F07F3">
        <w:tc>
          <w:tcPr>
            <w:tcW w:w="1908" w:type="dxa"/>
            <w:shd w:val="clear" w:color="auto" w:fill="auto"/>
          </w:tcPr>
          <w:p w14:paraId="1A60CBBE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  <w:lang w:val="ru-RU"/>
              </w:rPr>
              <w:t>Среда</w:t>
            </w:r>
            <w:r w:rsidRPr="005F07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0E74F8FD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Первосвященники и книжники ищут убить Иисуса.</w:t>
            </w:r>
          </w:p>
          <w:p w14:paraId="3880C7E5" w14:textId="1BA1E4AE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Помазание в В</w:t>
            </w:r>
            <w:r w:rsidR="00E574C4" w:rsidRPr="005F07F3">
              <w:rPr>
                <w:sz w:val="16"/>
                <w:szCs w:val="16"/>
                <w:lang w:val="ru-RU"/>
              </w:rPr>
              <w:t>и</w:t>
            </w:r>
            <w:r w:rsidRPr="005F07F3">
              <w:rPr>
                <w:sz w:val="16"/>
                <w:szCs w:val="16"/>
                <w:lang w:val="ru-RU"/>
              </w:rPr>
              <w:t>фании</w:t>
            </w:r>
          </w:p>
          <w:p w14:paraId="3F8168B2" w14:textId="2CCEA7A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Предательство Иуды </w:t>
            </w:r>
          </w:p>
        </w:tc>
        <w:tc>
          <w:tcPr>
            <w:tcW w:w="2010" w:type="dxa"/>
            <w:shd w:val="clear" w:color="auto" w:fill="auto"/>
          </w:tcPr>
          <w:p w14:paraId="629A3999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14:1 </w:t>
            </w:r>
            <w:r w:rsidRPr="005F07F3">
              <w:rPr>
                <w:i/>
                <w:iCs/>
                <w:sz w:val="16"/>
                <w:szCs w:val="16"/>
                <w:lang w:val="ru-RU"/>
              </w:rPr>
              <w:t>Чрез два дня надлежало быть празднику Пасхи</w:t>
            </w:r>
          </w:p>
          <w:p w14:paraId="51A0809E" w14:textId="6B258025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14:3</w:t>
            </w:r>
            <w:r w:rsidR="002D7857" w:rsidRPr="005F07F3">
              <w:rPr>
                <w:sz w:val="16"/>
                <w:szCs w:val="16"/>
              </w:rPr>
              <w:t>–</w:t>
            </w:r>
            <w:r w:rsidRPr="005F07F3">
              <w:rPr>
                <w:sz w:val="16"/>
                <w:szCs w:val="16"/>
                <w:lang w:val="ru-RU"/>
              </w:rPr>
              <w:t>9 и 14:10</w:t>
            </w:r>
            <w:r w:rsidR="002D7857" w:rsidRPr="005F07F3">
              <w:rPr>
                <w:sz w:val="16"/>
                <w:szCs w:val="16"/>
              </w:rPr>
              <w:t>–</w:t>
            </w:r>
            <w:r w:rsidRPr="005F07F3">
              <w:rPr>
                <w:sz w:val="16"/>
                <w:szCs w:val="16"/>
                <w:lang w:val="ru-RU"/>
              </w:rPr>
              <w:t xml:space="preserve">11 </w:t>
            </w:r>
          </w:p>
        </w:tc>
      </w:tr>
      <w:tr w:rsidR="004D0CFE" w:rsidRPr="00874A0B" w14:paraId="54EF2F59" w14:textId="77777777" w:rsidTr="005F07F3">
        <w:tc>
          <w:tcPr>
            <w:tcW w:w="1908" w:type="dxa"/>
            <w:shd w:val="clear" w:color="auto" w:fill="auto"/>
          </w:tcPr>
          <w:p w14:paraId="78AD238B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Четверг </w:t>
            </w:r>
          </w:p>
          <w:p w14:paraId="25399511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(Великий четверг)</w:t>
            </w:r>
          </w:p>
        </w:tc>
        <w:tc>
          <w:tcPr>
            <w:tcW w:w="3420" w:type="dxa"/>
            <w:shd w:val="clear" w:color="auto" w:fill="auto"/>
          </w:tcPr>
          <w:p w14:paraId="2D187389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Приготовление и празднование опресноков.</w:t>
            </w:r>
          </w:p>
          <w:p w14:paraId="1E1517C1" w14:textId="18B1F41E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Последняя Вечеря:</w:t>
            </w:r>
            <w:r w:rsidR="00E574C4" w:rsidRPr="005F07F3">
              <w:rPr>
                <w:sz w:val="16"/>
                <w:szCs w:val="16"/>
                <w:lang w:val="ru-RU"/>
              </w:rPr>
              <w:t xml:space="preserve"> </w:t>
            </w:r>
            <w:r w:rsidRPr="005F07F3">
              <w:rPr>
                <w:sz w:val="16"/>
                <w:szCs w:val="16"/>
                <w:lang w:val="ru-RU"/>
              </w:rPr>
              <w:br/>
              <w:t>Луки 22:7</w:t>
            </w:r>
            <w:r w:rsidR="002D7857" w:rsidRPr="005F07F3">
              <w:rPr>
                <w:sz w:val="16"/>
                <w:szCs w:val="16"/>
              </w:rPr>
              <w:t>–</w:t>
            </w:r>
            <w:r w:rsidRPr="005F07F3">
              <w:rPr>
                <w:sz w:val="16"/>
                <w:szCs w:val="16"/>
                <w:lang w:val="ru-RU"/>
              </w:rPr>
              <w:t>20</w:t>
            </w:r>
          </w:p>
          <w:p w14:paraId="2A3CF772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14:paraId="7FED89F5" w14:textId="7DEEF34B" w:rsidR="004D0CFE" w:rsidRPr="005F07F3" w:rsidRDefault="004D0CFE" w:rsidP="005F07F3">
            <w:pPr>
              <w:pStyle w:val="Default"/>
              <w:rPr>
                <w:sz w:val="14"/>
                <w:szCs w:val="14"/>
                <w:lang w:val="ru-RU"/>
              </w:rPr>
            </w:pPr>
            <w:r w:rsidRPr="005F07F3">
              <w:rPr>
                <w:sz w:val="14"/>
                <w:szCs w:val="14"/>
                <w:lang w:val="ru-RU"/>
              </w:rPr>
              <w:t xml:space="preserve">14:12 </w:t>
            </w:r>
            <w:r w:rsidRPr="005F07F3">
              <w:rPr>
                <w:i/>
                <w:sz w:val="14"/>
                <w:szCs w:val="14"/>
                <w:lang w:val="ru-RU"/>
              </w:rPr>
              <w:t>В первый день опресноков</w:t>
            </w:r>
            <w:r w:rsidR="00385D4E" w:rsidRPr="005F07F3">
              <w:rPr>
                <w:sz w:val="14"/>
                <w:szCs w:val="14"/>
                <w:lang w:val="ru-RU"/>
              </w:rPr>
              <w:t xml:space="preserve"> </w:t>
            </w:r>
            <w:r w:rsidR="002D7857" w:rsidRPr="005F07F3">
              <w:rPr>
                <w:sz w:val="14"/>
                <w:szCs w:val="14"/>
                <w:lang w:val="ru-RU"/>
              </w:rPr>
              <w:t>–</w:t>
            </w:r>
            <w:r w:rsidR="00385D4E" w:rsidRPr="005F07F3">
              <w:rPr>
                <w:sz w:val="14"/>
                <w:szCs w:val="14"/>
                <w:lang w:val="ru-RU"/>
              </w:rPr>
              <w:t xml:space="preserve"> </w:t>
            </w:r>
            <w:r w:rsidRPr="005F07F3">
              <w:rPr>
                <w:sz w:val="14"/>
                <w:szCs w:val="14"/>
                <w:lang w:val="ru-RU"/>
              </w:rPr>
              <w:t>день перед праздником Пасхи</w:t>
            </w:r>
          </w:p>
          <w:p w14:paraId="56D26906" w14:textId="52F880A0" w:rsidR="004D0CFE" w:rsidRPr="005F07F3" w:rsidRDefault="004D0CFE" w:rsidP="005F07F3">
            <w:pPr>
              <w:pStyle w:val="Default"/>
              <w:rPr>
                <w:sz w:val="14"/>
                <w:szCs w:val="14"/>
                <w:lang w:val="ru-RU"/>
              </w:rPr>
            </w:pPr>
            <w:r w:rsidRPr="005F07F3">
              <w:rPr>
                <w:sz w:val="14"/>
                <w:szCs w:val="14"/>
                <w:lang w:val="ru-RU"/>
              </w:rPr>
              <w:t>14:17-25. Праздн</w:t>
            </w:r>
            <w:r w:rsidR="002D7857" w:rsidRPr="005F07F3">
              <w:rPr>
                <w:sz w:val="14"/>
                <w:szCs w:val="14"/>
                <w:lang w:val="ru-RU"/>
              </w:rPr>
              <w:t>ик</w:t>
            </w:r>
            <w:r w:rsidRPr="005F07F3">
              <w:rPr>
                <w:sz w:val="14"/>
                <w:szCs w:val="14"/>
                <w:lang w:val="ru-RU"/>
              </w:rPr>
              <w:t xml:space="preserve"> Пасхи начинается вечером предыдущего дня (Великий четверг) </w:t>
            </w:r>
          </w:p>
          <w:p w14:paraId="6113F01B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4"/>
                <w:szCs w:val="14"/>
              </w:rPr>
              <w:t>14</w:t>
            </w:r>
            <w:r w:rsidRPr="005F07F3">
              <w:rPr>
                <w:sz w:val="14"/>
                <w:szCs w:val="14"/>
                <w:lang w:val="ru-RU"/>
              </w:rPr>
              <w:t>:</w:t>
            </w:r>
            <w:r w:rsidRPr="005F07F3">
              <w:rPr>
                <w:sz w:val="14"/>
                <w:szCs w:val="14"/>
              </w:rPr>
              <w:t xml:space="preserve">30 </w:t>
            </w:r>
            <w:r w:rsidRPr="005F07F3">
              <w:rPr>
                <w:sz w:val="14"/>
                <w:szCs w:val="14"/>
                <w:lang w:val="ru-RU"/>
              </w:rPr>
              <w:t>Упоминается ночь предательства</w:t>
            </w:r>
            <w:r w:rsidRPr="005F07F3">
              <w:rPr>
                <w:sz w:val="16"/>
                <w:szCs w:val="16"/>
              </w:rPr>
              <w:t xml:space="preserve"> </w:t>
            </w:r>
          </w:p>
        </w:tc>
      </w:tr>
      <w:tr w:rsidR="004D0CFE" w:rsidRPr="005F07F3" w14:paraId="227B54CA" w14:textId="77777777" w:rsidTr="005F07F3">
        <w:tc>
          <w:tcPr>
            <w:tcW w:w="1908" w:type="dxa"/>
            <w:shd w:val="clear" w:color="auto" w:fill="auto"/>
          </w:tcPr>
          <w:p w14:paraId="76F8469D" w14:textId="5D326CA0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Пятница </w:t>
            </w:r>
            <w:r w:rsidR="002D7857" w:rsidRPr="005F07F3">
              <w:rPr>
                <w:sz w:val="16"/>
                <w:szCs w:val="16"/>
                <w:lang w:val="ru-RU"/>
              </w:rPr>
              <w:br/>
            </w:r>
            <w:r w:rsidRPr="005F07F3">
              <w:rPr>
                <w:sz w:val="16"/>
                <w:szCs w:val="16"/>
                <w:lang w:val="ru-RU"/>
              </w:rPr>
              <w:t xml:space="preserve">(Страстная пятница) </w:t>
            </w:r>
          </w:p>
        </w:tc>
        <w:tc>
          <w:tcPr>
            <w:tcW w:w="3420" w:type="dxa"/>
            <w:shd w:val="clear" w:color="auto" w:fill="auto"/>
          </w:tcPr>
          <w:p w14:paraId="2DB9FAB5" w14:textId="0D8359BF" w:rsidR="004D0CFE" w:rsidRPr="005F07F3" w:rsidRDefault="004D0CFE" w:rsidP="005F07F3">
            <w:pPr>
              <w:pStyle w:val="Default"/>
              <w:rPr>
                <w:sz w:val="14"/>
                <w:szCs w:val="14"/>
                <w:lang w:val="ru-RU"/>
              </w:rPr>
            </w:pPr>
            <w:r w:rsidRPr="005F07F3">
              <w:rPr>
                <w:sz w:val="14"/>
                <w:szCs w:val="14"/>
                <w:lang w:val="ru-RU"/>
              </w:rPr>
              <w:t xml:space="preserve">День смерти Иисуса </w:t>
            </w:r>
            <w:r w:rsidR="002D7857" w:rsidRPr="005F07F3">
              <w:rPr>
                <w:sz w:val="14"/>
                <w:szCs w:val="14"/>
                <w:lang w:val="ru-RU"/>
              </w:rPr>
              <w:t>–</w:t>
            </w:r>
            <w:r w:rsidR="00E574C4" w:rsidRPr="005F07F3">
              <w:rPr>
                <w:sz w:val="14"/>
                <w:szCs w:val="14"/>
                <w:lang w:val="ru-RU"/>
              </w:rPr>
              <w:t xml:space="preserve"> </w:t>
            </w:r>
            <w:r w:rsidRPr="005F07F3">
              <w:rPr>
                <w:sz w:val="14"/>
                <w:szCs w:val="14"/>
                <w:lang w:val="ru-RU"/>
              </w:rPr>
              <w:t>15-ое число месяца нисана = предположительно 7-ое апреля 30</w:t>
            </w:r>
            <w:r w:rsidR="002D7857" w:rsidRPr="005F07F3">
              <w:rPr>
                <w:sz w:val="14"/>
                <w:szCs w:val="14"/>
                <w:lang w:val="ru-RU"/>
              </w:rPr>
              <w:t> </w:t>
            </w:r>
            <w:r w:rsidRPr="005F07F3">
              <w:rPr>
                <w:sz w:val="14"/>
                <w:szCs w:val="14"/>
                <w:lang w:val="ru-RU"/>
              </w:rPr>
              <w:t xml:space="preserve">п.Р.Х. </w:t>
            </w:r>
          </w:p>
        </w:tc>
        <w:tc>
          <w:tcPr>
            <w:tcW w:w="2010" w:type="dxa"/>
            <w:shd w:val="clear" w:color="auto" w:fill="auto"/>
          </w:tcPr>
          <w:p w14:paraId="52D3CD64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15:6 </w:t>
            </w:r>
            <w:r w:rsidRPr="005F07F3">
              <w:rPr>
                <w:i/>
                <w:sz w:val="16"/>
                <w:szCs w:val="16"/>
                <w:lang w:val="ru-RU"/>
              </w:rPr>
              <w:t>на праздник</w:t>
            </w:r>
          </w:p>
        </w:tc>
      </w:tr>
      <w:tr w:rsidR="004D0CFE" w:rsidRPr="00874A0B" w14:paraId="2E9BFF08" w14:textId="77777777" w:rsidTr="005F07F3">
        <w:tc>
          <w:tcPr>
            <w:tcW w:w="1908" w:type="dxa"/>
            <w:shd w:val="clear" w:color="auto" w:fill="auto"/>
          </w:tcPr>
          <w:p w14:paraId="70708C97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В 6 утра </w:t>
            </w:r>
          </w:p>
        </w:tc>
        <w:tc>
          <w:tcPr>
            <w:tcW w:w="3420" w:type="dxa"/>
            <w:shd w:val="clear" w:color="auto" w:fill="auto"/>
          </w:tcPr>
          <w:p w14:paraId="28CE7A70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Иисуса передают Пилату. Приговор и издевательства по дороге на Голгофу. </w:t>
            </w:r>
          </w:p>
        </w:tc>
        <w:tc>
          <w:tcPr>
            <w:tcW w:w="2010" w:type="dxa"/>
            <w:shd w:val="clear" w:color="auto" w:fill="auto"/>
          </w:tcPr>
          <w:p w14:paraId="143BDEA7" w14:textId="0316AF82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</w:rPr>
              <w:t xml:space="preserve">15:1 </w:t>
            </w:r>
            <w:r w:rsidRPr="005F07F3">
              <w:rPr>
                <w:i/>
                <w:sz w:val="16"/>
                <w:szCs w:val="16"/>
                <w:lang w:val="ru-RU"/>
              </w:rPr>
              <w:t>поутру</w:t>
            </w:r>
            <w:r w:rsidRPr="005F07F3">
              <w:rPr>
                <w:sz w:val="16"/>
                <w:szCs w:val="16"/>
              </w:rPr>
              <w:t xml:space="preserve"> 15:1</w:t>
            </w:r>
            <w:r w:rsidR="002D7857" w:rsidRPr="005F07F3">
              <w:rPr>
                <w:sz w:val="16"/>
                <w:szCs w:val="16"/>
              </w:rPr>
              <w:t>–</w:t>
            </w:r>
            <w:r w:rsidRPr="005F07F3">
              <w:rPr>
                <w:sz w:val="16"/>
                <w:szCs w:val="16"/>
              </w:rPr>
              <w:t xml:space="preserve">5 </w:t>
            </w:r>
          </w:p>
          <w:p w14:paraId="100E7E54" w14:textId="1857CDC5" w:rsidR="002D7857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</w:rPr>
              <w:t>15:6</w:t>
            </w:r>
            <w:r w:rsidR="002D7857" w:rsidRPr="005F07F3">
              <w:rPr>
                <w:sz w:val="16"/>
                <w:szCs w:val="16"/>
              </w:rPr>
              <w:t>–</w:t>
            </w:r>
            <w:r w:rsidRPr="005F07F3">
              <w:rPr>
                <w:sz w:val="16"/>
                <w:szCs w:val="16"/>
              </w:rPr>
              <w:t>20</w:t>
            </w:r>
          </w:p>
          <w:p w14:paraId="47D76DCC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</w:rPr>
              <w:t>15</w:t>
            </w:r>
            <w:r w:rsidRPr="005F07F3">
              <w:rPr>
                <w:sz w:val="16"/>
                <w:szCs w:val="16"/>
                <w:lang w:val="ru-RU"/>
              </w:rPr>
              <w:t>:</w:t>
            </w:r>
            <w:r w:rsidRPr="005F07F3">
              <w:rPr>
                <w:sz w:val="16"/>
                <w:szCs w:val="16"/>
              </w:rPr>
              <w:t>20</w:t>
            </w:r>
            <w:r w:rsidRPr="005F07F3">
              <w:rPr>
                <w:sz w:val="16"/>
                <w:szCs w:val="16"/>
                <w:lang w:val="ru-RU"/>
              </w:rPr>
              <w:t xml:space="preserve"> </w:t>
            </w:r>
            <w:r w:rsidRPr="005F07F3">
              <w:rPr>
                <w:i/>
                <w:sz w:val="16"/>
                <w:szCs w:val="16"/>
                <w:lang w:val="ru-RU"/>
              </w:rPr>
              <w:t>и повели Его</w:t>
            </w:r>
            <w:r w:rsidRPr="005F07F3">
              <w:rPr>
                <w:sz w:val="16"/>
                <w:szCs w:val="16"/>
              </w:rPr>
              <w:t xml:space="preserve"> </w:t>
            </w:r>
          </w:p>
        </w:tc>
      </w:tr>
      <w:tr w:rsidR="005F07F3" w:rsidRPr="00874A0B" w14:paraId="500A585C" w14:textId="77777777" w:rsidTr="005F07F3">
        <w:tc>
          <w:tcPr>
            <w:tcW w:w="1908" w:type="dxa"/>
            <w:shd w:val="clear" w:color="auto" w:fill="auto"/>
          </w:tcPr>
          <w:p w14:paraId="068E294F" w14:textId="29042D5D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Третий час</w:t>
            </w:r>
            <w:r w:rsidR="002D7857" w:rsidRPr="005F07F3">
              <w:rPr>
                <w:sz w:val="16"/>
                <w:szCs w:val="16"/>
                <w:lang w:val="ru-RU"/>
              </w:rPr>
              <w:t>, около 9:00</w:t>
            </w:r>
          </w:p>
        </w:tc>
        <w:tc>
          <w:tcPr>
            <w:tcW w:w="3420" w:type="dxa"/>
            <w:shd w:val="clear" w:color="auto" w:fill="auto"/>
          </w:tcPr>
          <w:p w14:paraId="16D36C55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  <w:lang w:val="ru-RU"/>
              </w:rPr>
              <w:t>Иисуса</w:t>
            </w:r>
            <w:r w:rsidRPr="005F07F3">
              <w:rPr>
                <w:sz w:val="16"/>
                <w:szCs w:val="16"/>
              </w:rPr>
              <w:t xml:space="preserve"> </w:t>
            </w:r>
            <w:r w:rsidRPr="005F07F3">
              <w:rPr>
                <w:sz w:val="16"/>
                <w:szCs w:val="16"/>
                <w:lang w:val="ru-RU"/>
              </w:rPr>
              <w:t>распинают.</w:t>
            </w:r>
            <w:r w:rsidRPr="005F07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</w:tcPr>
          <w:p w14:paraId="47EFA7EF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</w:rPr>
              <w:t xml:space="preserve">15:25 </w:t>
            </w:r>
            <w:r w:rsidRPr="005F07F3">
              <w:rPr>
                <w:i/>
                <w:sz w:val="16"/>
                <w:szCs w:val="16"/>
                <w:lang w:val="ru-RU"/>
              </w:rPr>
              <w:t>был</w:t>
            </w:r>
            <w:r w:rsidRPr="005F07F3">
              <w:rPr>
                <w:i/>
                <w:sz w:val="16"/>
                <w:szCs w:val="16"/>
              </w:rPr>
              <w:t xml:space="preserve"> </w:t>
            </w:r>
            <w:r w:rsidRPr="005F07F3">
              <w:rPr>
                <w:i/>
                <w:sz w:val="16"/>
                <w:szCs w:val="16"/>
                <w:lang w:val="ru-RU"/>
              </w:rPr>
              <w:t>час</w:t>
            </w:r>
            <w:r w:rsidRPr="005F07F3">
              <w:rPr>
                <w:i/>
                <w:sz w:val="16"/>
                <w:szCs w:val="16"/>
              </w:rPr>
              <w:t xml:space="preserve"> </w:t>
            </w:r>
            <w:r w:rsidRPr="005F07F3">
              <w:rPr>
                <w:i/>
                <w:sz w:val="16"/>
                <w:szCs w:val="16"/>
                <w:lang w:val="ru-RU"/>
              </w:rPr>
              <w:t>третий</w:t>
            </w:r>
            <w:r w:rsidRPr="005F07F3">
              <w:rPr>
                <w:sz w:val="16"/>
                <w:szCs w:val="16"/>
              </w:rPr>
              <w:t xml:space="preserve"> </w:t>
            </w:r>
          </w:p>
        </w:tc>
      </w:tr>
      <w:tr w:rsidR="004D0CFE" w:rsidRPr="005F07F3" w14:paraId="2AACA267" w14:textId="77777777" w:rsidTr="005F07F3">
        <w:tc>
          <w:tcPr>
            <w:tcW w:w="1908" w:type="dxa"/>
            <w:shd w:val="clear" w:color="auto" w:fill="auto"/>
          </w:tcPr>
          <w:p w14:paraId="37ECA7C6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С 6-го по 9-ый час, </w:t>
            </w:r>
          </w:p>
          <w:p w14:paraId="0CED356B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примерно с 12 до 15</w:t>
            </w:r>
          </w:p>
        </w:tc>
        <w:tc>
          <w:tcPr>
            <w:tcW w:w="3420" w:type="dxa"/>
            <w:shd w:val="clear" w:color="auto" w:fill="auto"/>
          </w:tcPr>
          <w:p w14:paraId="0326FF39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Великая тьма. </w:t>
            </w:r>
          </w:p>
          <w:p w14:paraId="0A19EDC6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Иисус висит на кресте. </w:t>
            </w:r>
          </w:p>
        </w:tc>
        <w:tc>
          <w:tcPr>
            <w:tcW w:w="2010" w:type="dxa"/>
            <w:shd w:val="clear" w:color="auto" w:fill="auto"/>
          </w:tcPr>
          <w:p w14:paraId="1FC38406" w14:textId="20F4AE68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15:33 </w:t>
            </w:r>
            <w:r w:rsidRPr="005F07F3">
              <w:rPr>
                <w:i/>
                <w:sz w:val="16"/>
                <w:szCs w:val="16"/>
                <w:lang w:val="ru-RU"/>
              </w:rPr>
              <w:t xml:space="preserve">В шестом же часу </w:t>
            </w:r>
            <w:r w:rsidR="002D7857" w:rsidRPr="005F07F3">
              <w:rPr>
                <w:sz w:val="16"/>
                <w:szCs w:val="16"/>
                <w:lang w:val="ru-RU"/>
              </w:rPr>
              <w:t>...</w:t>
            </w:r>
            <w:r w:rsidRPr="005F07F3">
              <w:rPr>
                <w:i/>
                <w:iCs/>
                <w:sz w:val="16"/>
                <w:szCs w:val="16"/>
                <w:lang w:val="ru-RU"/>
              </w:rPr>
              <w:t xml:space="preserve"> до часа девятого. </w:t>
            </w:r>
          </w:p>
        </w:tc>
      </w:tr>
      <w:tr w:rsidR="004D0CFE" w:rsidRPr="00874A0B" w14:paraId="275E74AA" w14:textId="77777777" w:rsidTr="005F07F3">
        <w:tc>
          <w:tcPr>
            <w:tcW w:w="1908" w:type="dxa"/>
            <w:shd w:val="clear" w:color="auto" w:fill="auto"/>
          </w:tcPr>
          <w:p w14:paraId="3BDF17E8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Девятый час, </w:t>
            </w:r>
          </w:p>
          <w:p w14:paraId="78A4F03D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около 15:00 </w:t>
            </w:r>
          </w:p>
        </w:tc>
        <w:tc>
          <w:tcPr>
            <w:tcW w:w="3420" w:type="dxa"/>
            <w:shd w:val="clear" w:color="auto" w:fill="auto"/>
          </w:tcPr>
          <w:p w14:paraId="6AA14B4B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Иисус молится псалмом 22.</w:t>
            </w:r>
          </w:p>
          <w:p w14:paraId="48D27541" w14:textId="65D381A7" w:rsidR="004D0CFE" w:rsidRPr="005F07F3" w:rsidRDefault="002D7857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г</w:t>
            </w:r>
            <w:r w:rsidR="004D0CFE" w:rsidRPr="005F07F3">
              <w:rPr>
                <w:sz w:val="16"/>
                <w:szCs w:val="16"/>
                <w:lang w:val="ru-RU"/>
              </w:rPr>
              <w:t xml:space="preserve">ромко </w:t>
            </w:r>
            <w:r w:rsidR="00E574C4" w:rsidRPr="005F07F3">
              <w:rPr>
                <w:sz w:val="16"/>
                <w:szCs w:val="16"/>
                <w:lang w:val="ru-RU"/>
              </w:rPr>
              <w:t xml:space="preserve">восклицает </w:t>
            </w:r>
            <w:r w:rsidR="004D0CFE" w:rsidRPr="005F07F3">
              <w:rPr>
                <w:sz w:val="16"/>
                <w:szCs w:val="16"/>
                <w:lang w:val="ru-RU"/>
              </w:rPr>
              <w:t xml:space="preserve">и умирает </w:t>
            </w:r>
          </w:p>
        </w:tc>
        <w:tc>
          <w:tcPr>
            <w:tcW w:w="2010" w:type="dxa"/>
            <w:shd w:val="clear" w:color="auto" w:fill="auto"/>
          </w:tcPr>
          <w:p w14:paraId="4CE925DD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</w:rPr>
              <w:t xml:space="preserve">15:34 </w:t>
            </w:r>
            <w:r w:rsidRPr="005F07F3">
              <w:rPr>
                <w:i/>
                <w:sz w:val="16"/>
                <w:szCs w:val="16"/>
                <w:lang w:val="ru-RU"/>
              </w:rPr>
              <w:t>В</w:t>
            </w:r>
            <w:r w:rsidRPr="005F07F3">
              <w:rPr>
                <w:i/>
                <w:sz w:val="16"/>
                <w:szCs w:val="16"/>
              </w:rPr>
              <w:t xml:space="preserve"> </w:t>
            </w:r>
            <w:r w:rsidRPr="005F07F3">
              <w:rPr>
                <w:i/>
                <w:sz w:val="16"/>
                <w:szCs w:val="16"/>
                <w:lang w:val="ru-RU"/>
              </w:rPr>
              <w:t>девятом</w:t>
            </w:r>
            <w:r w:rsidRPr="005F07F3">
              <w:rPr>
                <w:i/>
                <w:sz w:val="16"/>
                <w:szCs w:val="16"/>
              </w:rPr>
              <w:t xml:space="preserve"> </w:t>
            </w:r>
            <w:r w:rsidRPr="005F07F3">
              <w:rPr>
                <w:i/>
                <w:sz w:val="16"/>
                <w:szCs w:val="16"/>
                <w:lang w:val="ru-RU"/>
              </w:rPr>
              <w:t>часу</w:t>
            </w:r>
            <w:r w:rsidRPr="005F07F3">
              <w:rPr>
                <w:sz w:val="16"/>
                <w:szCs w:val="16"/>
              </w:rPr>
              <w:t xml:space="preserve"> … </w:t>
            </w:r>
          </w:p>
        </w:tc>
      </w:tr>
      <w:tr w:rsidR="004D0CFE" w:rsidRPr="005F07F3" w14:paraId="34817143" w14:textId="77777777" w:rsidTr="005F07F3">
        <w:tc>
          <w:tcPr>
            <w:tcW w:w="1908" w:type="dxa"/>
            <w:shd w:val="clear" w:color="auto" w:fill="auto"/>
          </w:tcPr>
          <w:p w14:paraId="57CD6A29" w14:textId="7E21D482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Вечером около </w:t>
            </w:r>
            <w:r w:rsidRPr="005F07F3">
              <w:rPr>
                <w:sz w:val="16"/>
                <w:szCs w:val="16"/>
              </w:rPr>
              <w:t>17</w:t>
            </w:r>
            <w:r w:rsidRPr="005F07F3">
              <w:rPr>
                <w:sz w:val="16"/>
                <w:szCs w:val="16"/>
                <w:lang w:val="ru-RU"/>
              </w:rPr>
              <w:t>:00</w:t>
            </w:r>
            <w:r w:rsidRPr="005F07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7E6E8886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  <w:lang w:val="ru-RU"/>
              </w:rPr>
              <w:t>Иисуса кладут в гроб</w:t>
            </w:r>
            <w:r w:rsidRPr="005F07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</w:tcPr>
          <w:p w14:paraId="71787084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15:42 </w:t>
            </w:r>
            <w:r w:rsidRPr="005F07F3">
              <w:rPr>
                <w:i/>
                <w:sz w:val="16"/>
                <w:szCs w:val="16"/>
                <w:lang w:val="ru-RU"/>
              </w:rPr>
              <w:t>И как уже настал вечер</w:t>
            </w:r>
            <w:r w:rsidRPr="005F07F3">
              <w:rPr>
                <w:i/>
                <w:iCs/>
                <w:sz w:val="16"/>
                <w:szCs w:val="16"/>
                <w:lang w:val="ru-RU"/>
              </w:rPr>
              <w:t xml:space="preserve">… </w:t>
            </w:r>
          </w:p>
        </w:tc>
      </w:tr>
      <w:tr w:rsidR="004D0CFE" w:rsidRPr="005F07F3" w14:paraId="0FDE69B0" w14:textId="77777777" w:rsidTr="005F07F3">
        <w:tc>
          <w:tcPr>
            <w:tcW w:w="1908" w:type="dxa"/>
            <w:shd w:val="clear" w:color="auto" w:fill="auto"/>
          </w:tcPr>
          <w:p w14:paraId="64E2F42D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</w:rPr>
            </w:pPr>
            <w:r w:rsidRPr="005F07F3">
              <w:rPr>
                <w:sz w:val="16"/>
                <w:szCs w:val="16"/>
                <w:lang w:val="ru-RU"/>
              </w:rPr>
              <w:t>Шаббат</w:t>
            </w:r>
            <w:r w:rsidRPr="005F07F3">
              <w:rPr>
                <w:sz w:val="16"/>
                <w:szCs w:val="16"/>
              </w:rPr>
              <w:t xml:space="preserve"> (</w:t>
            </w:r>
            <w:r w:rsidRPr="005F07F3">
              <w:rPr>
                <w:sz w:val="16"/>
                <w:szCs w:val="16"/>
                <w:lang w:val="ru-RU"/>
              </w:rPr>
              <w:t>суббота</w:t>
            </w:r>
            <w:r w:rsidRPr="005F07F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420" w:type="dxa"/>
            <w:shd w:val="clear" w:color="auto" w:fill="auto"/>
          </w:tcPr>
          <w:p w14:paraId="71BE3E35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На следующий день после смерти Христа </w:t>
            </w:r>
          </w:p>
        </w:tc>
        <w:tc>
          <w:tcPr>
            <w:tcW w:w="2010" w:type="dxa"/>
            <w:shd w:val="clear" w:color="auto" w:fill="auto"/>
          </w:tcPr>
          <w:p w14:paraId="2A656B9F" w14:textId="73AA4E73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16:1 </w:t>
            </w:r>
            <w:r w:rsidRPr="005F07F3">
              <w:rPr>
                <w:i/>
                <w:sz w:val="16"/>
                <w:szCs w:val="16"/>
                <w:lang w:val="ru-RU"/>
              </w:rPr>
              <w:t>По прошествии субботы</w:t>
            </w:r>
            <w:r w:rsidRPr="005F07F3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5F07F3">
              <w:rPr>
                <w:sz w:val="16"/>
                <w:szCs w:val="16"/>
                <w:lang w:val="ru-RU"/>
              </w:rPr>
              <w:t>(в субботу веч</w:t>
            </w:r>
            <w:r w:rsidR="002D7857" w:rsidRPr="005F07F3">
              <w:rPr>
                <w:sz w:val="16"/>
                <w:szCs w:val="16"/>
                <w:lang w:val="ru-RU"/>
              </w:rPr>
              <w:t>.</w:t>
            </w:r>
            <w:r w:rsidRPr="005F07F3">
              <w:rPr>
                <w:sz w:val="16"/>
                <w:szCs w:val="16"/>
                <w:lang w:val="ru-RU"/>
              </w:rPr>
              <w:t xml:space="preserve">) </w:t>
            </w:r>
          </w:p>
        </w:tc>
      </w:tr>
      <w:tr w:rsidR="004D0CFE" w:rsidRPr="00874A0B" w14:paraId="5E12D37C" w14:textId="77777777" w:rsidTr="005F07F3">
        <w:tc>
          <w:tcPr>
            <w:tcW w:w="1908" w:type="dxa"/>
            <w:shd w:val="clear" w:color="auto" w:fill="auto"/>
          </w:tcPr>
          <w:p w14:paraId="4617E2BD" w14:textId="67908D55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Первый день недели на восходе солнца (около 5:00</w:t>
            </w:r>
            <w:r w:rsidR="002D7857" w:rsidRPr="005F07F3">
              <w:rPr>
                <w:sz w:val="16"/>
                <w:szCs w:val="16"/>
                <w:lang w:val="ru-RU"/>
              </w:rPr>
              <w:t xml:space="preserve"> утро воскр.</w:t>
            </w:r>
            <w:r w:rsidRPr="005F07F3">
              <w:rPr>
                <w:sz w:val="16"/>
                <w:szCs w:val="16"/>
                <w:lang w:val="ru-RU"/>
              </w:rPr>
              <w:t xml:space="preserve">) </w:t>
            </w:r>
          </w:p>
          <w:p w14:paraId="1D624C1F" w14:textId="5AE0F16A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5F0F0479" w14:textId="77777777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Женщины идут к гробу. </w:t>
            </w:r>
          </w:p>
          <w:p w14:paraId="5E2B6D2C" w14:textId="76EDCB1E" w:rsidR="004D0CFE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>Ангел является и сообщает: О</w:t>
            </w:r>
            <w:r w:rsidR="002D7857" w:rsidRPr="005F07F3">
              <w:rPr>
                <w:sz w:val="16"/>
                <w:szCs w:val="16"/>
                <w:lang w:val="ru-RU"/>
              </w:rPr>
              <w:t>н</w:t>
            </w:r>
            <w:r w:rsidRPr="005F07F3">
              <w:rPr>
                <w:sz w:val="16"/>
                <w:szCs w:val="16"/>
                <w:lang w:val="ru-RU"/>
              </w:rPr>
              <w:t xml:space="preserve"> воскрес, Е</w:t>
            </w:r>
            <w:r w:rsidR="002D7857" w:rsidRPr="005F07F3">
              <w:rPr>
                <w:sz w:val="16"/>
                <w:szCs w:val="16"/>
                <w:lang w:val="ru-RU"/>
              </w:rPr>
              <w:t>го</w:t>
            </w:r>
            <w:r w:rsidRPr="005F07F3">
              <w:rPr>
                <w:sz w:val="16"/>
                <w:szCs w:val="16"/>
                <w:lang w:val="ru-RU"/>
              </w:rPr>
              <w:t xml:space="preserve"> здесь нет. </w:t>
            </w:r>
          </w:p>
        </w:tc>
        <w:tc>
          <w:tcPr>
            <w:tcW w:w="2010" w:type="dxa"/>
            <w:shd w:val="clear" w:color="auto" w:fill="auto"/>
          </w:tcPr>
          <w:p w14:paraId="22612C9A" w14:textId="7CC433D5" w:rsidR="002D7857" w:rsidRPr="005F07F3" w:rsidRDefault="004D0CFE" w:rsidP="005F07F3">
            <w:pPr>
              <w:pStyle w:val="Default"/>
              <w:rPr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  <w:lang w:val="ru-RU"/>
              </w:rPr>
              <w:t xml:space="preserve">16:2 </w:t>
            </w:r>
            <w:r w:rsidRPr="005F07F3">
              <w:rPr>
                <w:i/>
                <w:sz w:val="16"/>
                <w:szCs w:val="16"/>
                <w:lang w:val="ru-RU"/>
              </w:rPr>
              <w:t>И весьма рано, в первый день недели, приходят ко гробу ...</w:t>
            </w:r>
            <w:r w:rsidRPr="005F07F3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</w:p>
          <w:p w14:paraId="290C75E0" w14:textId="77777777" w:rsidR="004D0CFE" w:rsidRPr="005F07F3" w:rsidRDefault="004D0CFE" w:rsidP="005F07F3">
            <w:pPr>
              <w:pStyle w:val="Default"/>
              <w:rPr>
                <w:i/>
                <w:sz w:val="16"/>
                <w:szCs w:val="16"/>
                <w:lang w:val="ru-RU"/>
              </w:rPr>
            </w:pPr>
            <w:r w:rsidRPr="005F07F3">
              <w:rPr>
                <w:sz w:val="16"/>
                <w:szCs w:val="16"/>
              </w:rPr>
              <w:t>16:6</w:t>
            </w:r>
            <w:r w:rsidRPr="005F07F3">
              <w:rPr>
                <w:sz w:val="16"/>
                <w:szCs w:val="16"/>
                <w:lang w:val="ru-RU"/>
              </w:rPr>
              <w:t xml:space="preserve"> Гробница пуста.</w:t>
            </w:r>
          </w:p>
        </w:tc>
      </w:tr>
    </w:tbl>
    <w:p w14:paraId="116B25B2" w14:textId="77777777" w:rsidR="005F07F3" w:rsidRPr="005F07F3" w:rsidRDefault="005F07F3" w:rsidP="005F07F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2D7857" w:rsidRPr="005F07F3" w14:paraId="2EC087F0" w14:textId="77777777" w:rsidTr="005F07F3">
        <w:tc>
          <w:tcPr>
            <w:tcW w:w="7283" w:type="dxa"/>
            <w:shd w:val="clear" w:color="auto" w:fill="auto"/>
          </w:tcPr>
          <w:p w14:paraId="6B90D822" w14:textId="5342CB22" w:rsidR="002D7857" w:rsidRPr="005F07F3" w:rsidRDefault="002D7857" w:rsidP="002D7857">
            <w:pPr>
              <w:pStyle w:val="Default"/>
              <w:rPr>
                <w:sz w:val="26"/>
                <w:szCs w:val="26"/>
                <w:lang w:val="ru-RU"/>
              </w:rPr>
            </w:pPr>
            <w:commentRangeStart w:id="14"/>
            <w:r w:rsidRPr="005F07F3">
              <w:rPr>
                <w:sz w:val="16"/>
                <w:szCs w:val="16"/>
                <w:lang w:val="ru-RU"/>
              </w:rPr>
              <w:t xml:space="preserve">Хронология страстей Иисуса составлена на основе Евангелия Марка. Точное время позволяют восстановить некоторые моменты повествования. Важную роль при этом сыграл свидетель Пётр. События последней недели жизни Христа навсегда врезались в память Его друзей и последователей. Это была незабываемая неделя! </w:t>
            </w:r>
            <w:commentRangeEnd w:id="14"/>
            <w:r w:rsidRPr="005F07F3">
              <w:rPr>
                <w:rStyle w:val="Kommentarzeichen"/>
                <w:bCs/>
                <w:color w:val="auto"/>
              </w:rPr>
              <w:commentReference w:id="14"/>
            </w:r>
          </w:p>
        </w:tc>
      </w:tr>
    </w:tbl>
    <w:p w14:paraId="4477AF2B" w14:textId="77777777" w:rsidR="002D7857" w:rsidRDefault="002D7857">
      <w:pPr>
        <w:rPr>
          <w:sz w:val="26"/>
          <w:szCs w:val="26"/>
          <w:lang w:val="ru-RU"/>
        </w:rPr>
      </w:pPr>
    </w:p>
    <w:p w14:paraId="0AE8C8E0" w14:textId="77777777" w:rsidR="00B817A7" w:rsidRPr="004A0E93" w:rsidRDefault="004A0E9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Аминь</w:t>
      </w:r>
      <w:r w:rsidR="00F05749" w:rsidRPr="004A0E93">
        <w:rPr>
          <w:sz w:val="26"/>
          <w:szCs w:val="26"/>
          <w:lang w:val="ru-RU"/>
        </w:rPr>
        <w:t xml:space="preserve">           </w:t>
      </w:r>
      <w:r w:rsidRPr="004A0E93">
        <w:rPr>
          <w:sz w:val="26"/>
          <w:szCs w:val="26"/>
          <w:lang w:val="ru-RU"/>
        </w:rPr>
        <w:t xml:space="preserve">                  </w:t>
      </w:r>
      <w:r w:rsidR="00F05749" w:rsidRPr="004A0E93">
        <w:rPr>
          <w:sz w:val="26"/>
          <w:szCs w:val="26"/>
          <w:lang w:val="ru-RU"/>
        </w:rPr>
        <w:t xml:space="preserve">         + </w:t>
      </w:r>
      <w:r>
        <w:rPr>
          <w:sz w:val="26"/>
          <w:szCs w:val="26"/>
          <w:lang w:val="ru-RU"/>
        </w:rPr>
        <w:t>Фолькер</w:t>
      </w:r>
      <w:r w:rsidRPr="004A0E9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</w:t>
      </w:r>
      <w:r w:rsidRPr="004A0E93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Зайлер</w:t>
      </w:r>
      <w:r w:rsidRPr="004A0E93">
        <w:rPr>
          <w:sz w:val="26"/>
          <w:szCs w:val="26"/>
          <w:lang w:val="ru-RU"/>
        </w:rPr>
        <w:t xml:space="preserve"> [</w:t>
      </w:r>
      <w:r>
        <w:rPr>
          <w:sz w:val="26"/>
          <w:szCs w:val="26"/>
          <w:lang w:val="ru-RU"/>
        </w:rPr>
        <w:t>ред</w:t>
      </w:r>
      <w:r w:rsidR="00F05749" w:rsidRPr="004A0E93">
        <w:rPr>
          <w:sz w:val="26"/>
          <w:szCs w:val="26"/>
          <w:lang w:val="ru-RU"/>
        </w:rPr>
        <w:t>.</w:t>
      </w:r>
      <w:r w:rsidR="00EA360C">
        <w:rPr>
          <w:sz w:val="26"/>
          <w:szCs w:val="26"/>
          <w:lang w:val="ru-RU"/>
        </w:rPr>
        <w:t xml:space="preserve"> </w:t>
      </w:r>
      <w:r w:rsidR="00F05749" w:rsidRPr="004A0E93">
        <w:rPr>
          <w:sz w:val="26"/>
          <w:szCs w:val="26"/>
          <w:lang w:val="ru-RU"/>
        </w:rPr>
        <w:t>628]</w:t>
      </w:r>
      <w:r w:rsidR="00AA1058" w:rsidRPr="004A0E93">
        <w:rPr>
          <w:sz w:val="26"/>
          <w:szCs w:val="26"/>
          <w:lang w:val="ru-RU"/>
        </w:rPr>
        <w:t xml:space="preserve"> </w:t>
      </w:r>
    </w:p>
    <w:sectPr w:rsidR="00B817A7" w:rsidRPr="004A0E93" w:rsidSect="001D62D2">
      <w:pgSz w:w="16838" w:h="11906" w:orient="landscape" w:code="9"/>
      <w:pgMar w:top="851" w:right="851" w:bottom="567" w:left="992" w:header="0" w:footer="0" w:gutter="0"/>
      <w:cols w:num="2" w:space="708" w:equalWidth="0">
        <w:col w:w="7144" w:space="708"/>
        <w:col w:w="7143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Gabriele" w:date="2015-02-26T21:17:00Z" w:initials="G">
    <w:p w14:paraId="479C68B5" w14:textId="5B38D64D" w:rsidR="00E54C41" w:rsidRDefault="00E54C41">
      <w:pPr>
        <w:pStyle w:val="Kommentartext"/>
      </w:pPr>
      <w:r>
        <w:rPr>
          <w:rStyle w:val="Kommentarzeichen"/>
        </w:rPr>
        <w:annotationRef/>
      </w:r>
      <w:r>
        <w:t>Hier hätte ich gern eine Leerzeile eingefügt, aber dann zerdätscht es die Tabelle.</w:t>
      </w:r>
    </w:p>
  </w:comment>
  <w:comment w:id="14" w:author="Gabriele" w:date="2015-02-26T17:31:00Z" w:initials="G">
    <w:p w14:paraId="3072BE4B" w14:textId="602E03BC" w:rsidR="002D7857" w:rsidRPr="00642DC6" w:rsidRDefault="002D7857" w:rsidP="002D7857">
      <w:pPr>
        <w:pStyle w:val="Kommentartext"/>
      </w:pPr>
      <w:r>
        <w:rPr>
          <w:rStyle w:val="Kommentarzeichen"/>
        </w:rPr>
        <w:annotationRef/>
      </w:r>
      <w:r>
        <w:t xml:space="preserve">In der deutschen Version ist das Teil der Tabelle. </w:t>
      </w:r>
      <w:r w:rsidR="00E54C41">
        <w:t xml:space="preserve"> Habe es leider nicht so perfekt hingekriegt.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9C68B5" w15:done="0"/>
  <w15:commentEx w15:paraId="3072BE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AEE1" w14:textId="77777777" w:rsidR="005F07F3" w:rsidRDefault="005F07F3">
      <w:r>
        <w:separator/>
      </w:r>
    </w:p>
  </w:endnote>
  <w:endnote w:type="continuationSeparator" w:id="0">
    <w:p w14:paraId="1C4E4630" w14:textId="77777777" w:rsidR="005F07F3" w:rsidRDefault="005F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1DEB" w14:textId="77777777" w:rsidR="005F07F3" w:rsidRDefault="005F07F3">
      <w:r>
        <w:separator/>
      </w:r>
    </w:p>
  </w:footnote>
  <w:footnote w:type="continuationSeparator" w:id="0">
    <w:p w14:paraId="0C1859AF" w14:textId="77777777" w:rsidR="005F07F3" w:rsidRDefault="005F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D22280"/>
    <w:lvl w:ilvl="0">
      <w:numFmt w:val="bullet"/>
      <w:lvlText w:val="*"/>
      <w:lvlJc w:val="left"/>
    </w:lvl>
  </w:abstractNum>
  <w:abstractNum w:abstractNumId="1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E7F61"/>
    <w:multiLevelType w:val="hybridMultilevel"/>
    <w:tmpl w:val="F90243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e">
    <w15:presenceInfo w15:providerId="None" w15:userId="Gabri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2590A"/>
    <w:rsid w:val="00044692"/>
    <w:rsid w:val="00062BCF"/>
    <w:rsid w:val="00084040"/>
    <w:rsid w:val="00094A21"/>
    <w:rsid w:val="000C6F0E"/>
    <w:rsid w:val="000C708B"/>
    <w:rsid w:val="000F2CF2"/>
    <w:rsid w:val="0011334C"/>
    <w:rsid w:val="001145BB"/>
    <w:rsid w:val="00122CD2"/>
    <w:rsid w:val="00133ADB"/>
    <w:rsid w:val="00150DE7"/>
    <w:rsid w:val="00164775"/>
    <w:rsid w:val="0017467A"/>
    <w:rsid w:val="00185664"/>
    <w:rsid w:val="00193A95"/>
    <w:rsid w:val="001B4857"/>
    <w:rsid w:val="001D62D2"/>
    <w:rsid w:val="00206D18"/>
    <w:rsid w:val="00216A76"/>
    <w:rsid w:val="00227595"/>
    <w:rsid w:val="00231001"/>
    <w:rsid w:val="00235699"/>
    <w:rsid w:val="00240F4F"/>
    <w:rsid w:val="00281F4E"/>
    <w:rsid w:val="00293939"/>
    <w:rsid w:val="002A480E"/>
    <w:rsid w:val="002C0962"/>
    <w:rsid w:val="002C450A"/>
    <w:rsid w:val="002D7857"/>
    <w:rsid w:val="002F2D56"/>
    <w:rsid w:val="00306DCF"/>
    <w:rsid w:val="00317056"/>
    <w:rsid w:val="0033009D"/>
    <w:rsid w:val="00334801"/>
    <w:rsid w:val="00350656"/>
    <w:rsid w:val="00385D4E"/>
    <w:rsid w:val="00391618"/>
    <w:rsid w:val="0039438B"/>
    <w:rsid w:val="003A10FE"/>
    <w:rsid w:val="003A62C2"/>
    <w:rsid w:val="003C476C"/>
    <w:rsid w:val="003C7E04"/>
    <w:rsid w:val="003D1857"/>
    <w:rsid w:val="003D49BB"/>
    <w:rsid w:val="003F6580"/>
    <w:rsid w:val="003F6869"/>
    <w:rsid w:val="003F6884"/>
    <w:rsid w:val="004119F5"/>
    <w:rsid w:val="004210EC"/>
    <w:rsid w:val="00421D5F"/>
    <w:rsid w:val="00442501"/>
    <w:rsid w:val="00445CB8"/>
    <w:rsid w:val="00450585"/>
    <w:rsid w:val="00455D8C"/>
    <w:rsid w:val="00477928"/>
    <w:rsid w:val="0048636C"/>
    <w:rsid w:val="004A0E93"/>
    <w:rsid w:val="004A4AAF"/>
    <w:rsid w:val="004A597E"/>
    <w:rsid w:val="004B2583"/>
    <w:rsid w:val="004B7EBF"/>
    <w:rsid w:val="004C2B2D"/>
    <w:rsid w:val="004C46EE"/>
    <w:rsid w:val="004C5D64"/>
    <w:rsid w:val="004D0CFE"/>
    <w:rsid w:val="004D7E6E"/>
    <w:rsid w:val="004E1E38"/>
    <w:rsid w:val="004E52B6"/>
    <w:rsid w:val="004F3F85"/>
    <w:rsid w:val="00505446"/>
    <w:rsid w:val="00552264"/>
    <w:rsid w:val="00564A4D"/>
    <w:rsid w:val="00566545"/>
    <w:rsid w:val="0058499A"/>
    <w:rsid w:val="005864FF"/>
    <w:rsid w:val="00586A0A"/>
    <w:rsid w:val="005A21C8"/>
    <w:rsid w:val="005A7FE5"/>
    <w:rsid w:val="005B08BA"/>
    <w:rsid w:val="005B1B3C"/>
    <w:rsid w:val="005B65F8"/>
    <w:rsid w:val="005C7899"/>
    <w:rsid w:val="005D6693"/>
    <w:rsid w:val="005F07F3"/>
    <w:rsid w:val="005F4976"/>
    <w:rsid w:val="00602F63"/>
    <w:rsid w:val="00613C5B"/>
    <w:rsid w:val="006163B8"/>
    <w:rsid w:val="006232E0"/>
    <w:rsid w:val="00642DC6"/>
    <w:rsid w:val="0064488F"/>
    <w:rsid w:val="00660599"/>
    <w:rsid w:val="006762B8"/>
    <w:rsid w:val="006A6421"/>
    <w:rsid w:val="006A6D17"/>
    <w:rsid w:val="006B118D"/>
    <w:rsid w:val="006B566D"/>
    <w:rsid w:val="006D5049"/>
    <w:rsid w:val="006D7368"/>
    <w:rsid w:val="006D786F"/>
    <w:rsid w:val="006E4BA4"/>
    <w:rsid w:val="00704F54"/>
    <w:rsid w:val="007166F1"/>
    <w:rsid w:val="00733979"/>
    <w:rsid w:val="007448EA"/>
    <w:rsid w:val="00754544"/>
    <w:rsid w:val="00761F82"/>
    <w:rsid w:val="007650D0"/>
    <w:rsid w:val="00785014"/>
    <w:rsid w:val="007863BC"/>
    <w:rsid w:val="007B18B9"/>
    <w:rsid w:val="007B4219"/>
    <w:rsid w:val="007C0B36"/>
    <w:rsid w:val="007C5D3C"/>
    <w:rsid w:val="007F3485"/>
    <w:rsid w:val="007F6259"/>
    <w:rsid w:val="00816992"/>
    <w:rsid w:val="00844F88"/>
    <w:rsid w:val="0085561D"/>
    <w:rsid w:val="0086008F"/>
    <w:rsid w:val="00886405"/>
    <w:rsid w:val="008B0776"/>
    <w:rsid w:val="008C0F83"/>
    <w:rsid w:val="008D50B0"/>
    <w:rsid w:val="008E224D"/>
    <w:rsid w:val="008E3563"/>
    <w:rsid w:val="008E6F74"/>
    <w:rsid w:val="00903FB8"/>
    <w:rsid w:val="00904116"/>
    <w:rsid w:val="009649C5"/>
    <w:rsid w:val="0098335A"/>
    <w:rsid w:val="00983D70"/>
    <w:rsid w:val="0098612B"/>
    <w:rsid w:val="00992317"/>
    <w:rsid w:val="0099400A"/>
    <w:rsid w:val="009C11CD"/>
    <w:rsid w:val="009C621F"/>
    <w:rsid w:val="009C6615"/>
    <w:rsid w:val="009E07AF"/>
    <w:rsid w:val="009E56B2"/>
    <w:rsid w:val="00A11CBE"/>
    <w:rsid w:val="00A21BE1"/>
    <w:rsid w:val="00A329D4"/>
    <w:rsid w:val="00A47D18"/>
    <w:rsid w:val="00A50B54"/>
    <w:rsid w:val="00A61D9A"/>
    <w:rsid w:val="00A67476"/>
    <w:rsid w:val="00A76869"/>
    <w:rsid w:val="00A94692"/>
    <w:rsid w:val="00AA1058"/>
    <w:rsid w:val="00AB28A4"/>
    <w:rsid w:val="00AC1A2B"/>
    <w:rsid w:val="00AD0AB0"/>
    <w:rsid w:val="00AE0A6E"/>
    <w:rsid w:val="00AF0A36"/>
    <w:rsid w:val="00AF5AA3"/>
    <w:rsid w:val="00B00C04"/>
    <w:rsid w:val="00B02FFB"/>
    <w:rsid w:val="00B05956"/>
    <w:rsid w:val="00B12320"/>
    <w:rsid w:val="00B13812"/>
    <w:rsid w:val="00B149DE"/>
    <w:rsid w:val="00B32FF7"/>
    <w:rsid w:val="00B4067A"/>
    <w:rsid w:val="00B501F0"/>
    <w:rsid w:val="00B62042"/>
    <w:rsid w:val="00B724B7"/>
    <w:rsid w:val="00B7405D"/>
    <w:rsid w:val="00B817A7"/>
    <w:rsid w:val="00B974A3"/>
    <w:rsid w:val="00BB0655"/>
    <w:rsid w:val="00BB1FB0"/>
    <w:rsid w:val="00BD3D55"/>
    <w:rsid w:val="00BE1A5C"/>
    <w:rsid w:val="00C230C2"/>
    <w:rsid w:val="00C24E1B"/>
    <w:rsid w:val="00C27914"/>
    <w:rsid w:val="00C33657"/>
    <w:rsid w:val="00C45030"/>
    <w:rsid w:val="00C51536"/>
    <w:rsid w:val="00C5221F"/>
    <w:rsid w:val="00C5252F"/>
    <w:rsid w:val="00C96D6C"/>
    <w:rsid w:val="00CA4E4E"/>
    <w:rsid w:val="00CB208E"/>
    <w:rsid w:val="00CB555B"/>
    <w:rsid w:val="00CF050F"/>
    <w:rsid w:val="00CF22F4"/>
    <w:rsid w:val="00D023FA"/>
    <w:rsid w:val="00D1075C"/>
    <w:rsid w:val="00D22201"/>
    <w:rsid w:val="00D25BF1"/>
    <w:rsid w:val="00D32526"/>
    <w:rsid w:val="00D577EE"/>
    <w:rsid w:val="00D6323E"/>
    <w:rsid w:val="00D634AD"/>
    <w:rsid w:val="00D67012"/>
    <w:rsid w:val="00D74CED"/>
    <w:rsid w:val="00DA256D"/>
    <w:rsid w:val="00DB048E"/>
    <w:rsid w:val="00DD17F7"/>
    <w:rsid w:val="00DD3FBD"/>
    <w:rsid w:val="00DE104C"/>
    <w:rsid w:val="00DF41AC"/>
    <w:rsid w:val="00E07B99"/>
    <w:rsid w:val="00E138D5"/>
    <w:rsid w:val="00E17DEB"/>
    <w:rsid w:val="00E33B71"/>
    <w:rsid w:val="00E54C41"/>
    <w:rsid w:val="00E574C4"/>
    <w:rsid w:val="00E80EF7"/>
    <w:rsid w:val="00E91D79"/>
    <w:rsid w:val="00E92318"/>
    <w:rsid w:val="00EA360C"/>
    <w:rsid w:val="00EB69A8"/>
    <w:rsid w:val="00EC530E"/>
    <w:rsid w:val="00EC63BB"/>
    <w:rsid w:val="00ED1191"/>
    <w:rsid w:val="00F05749"/>
    <w:rsid w:val="00F05E8E"/>
    <w:rsid w:val="00F107EB"/>
    <w:rsid w:val="00F219AB"/>
    <w:rsid w:val="00F31945"/>
    <w:rsid w:val="00F564DC"/>
    <w:rsid w:val="00F5716E"/>
    <w:rsid w:val="00F67C70"/>
    <w:rsid w:val="00F765B7"/>
    <w:rsid w:val="00F95B10"/>
    <w:rsid w:val="00FB227B"/>
    <w:rsid w:val="00FC6219"/>
    <w:rsid w:val="00FD37E8"/>
    <w:rsid w:val="00FD4727"/>
    <w:rsid w:val="00FD6556"/>
    <w:rsid w:val="00FE7414"/>
    <w:rsid w:val="00FF1AC0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AE18C"/>
  <w15:chartTrackingRefBased/>
  <w15:docId w15:val="{8C049524-8952-4E38-A719-DF9505A1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Cs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u w:val="single"/>
    </w:rPr>
  </w:style>
  <w:style w:type="paragraph" w:styleId="berschrift2">
    <w:name w:val="heading 2"/>
    <w:basedOn w:val="Standard"/>
    <w:next w:val="Standard"/>
    <w:qFormat/>
    <w:rsid w:val="005B1B3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119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5B1B3C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  <w:iCs/>
    </w:rPr>
  </w:style>
  <w:style w:type="table" w:styleId="Tabellenraster">
    <w:name w:val="Table Grid"/>
    <w:basedOn w:val="NormaleTabelle"/>
    <w:rsid w:val="0061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1618"/>
  </w:style>
  <w:style w:type="paragraph" w:styleId="StandardWeb">
    <w:name w:val="Normal (Web)"/>
    <w:basedOn w:val="Standard"/>
    <w:rsid w:val="00AF5AA3"/>
    <w:pPr>
      <w:spacing w:before="100" w:beforeAutospacing="1" w:after="100" w:afterAutospacing="1"/>
    </w:pPr>
    <w:rPr>
      <w:bCs w:val="0"/>
      <w:szCs w:val="24"/>
    </w:rPr>
  </w:style>
  <w:style w:type="character" w:styleId="Hervorhebung">
    <w:name w:val="Emphasis"/>
    <w:qFormat/>
    <w:rsid w:val="00AF5AA3"/>
    <w:rPr>
      <w:i/>
      <w:iCs/>
    </w:rPr>
  </w:style>
  <w:style w:type="character" w:styleId="Fett">
    <w:name w:val="Strong"/>
    <w:qFormat/>
    <w:rsid w:val="009C621F"/>
    <w:rPr>
      <w:b/>
      <w:bCs/>
    </w:rPr>
  </w:style>
  <w:style w:type="paragraph" w:styleId="Sprechblasentext">
    <w:name w:val="Balloon Text"/>
    <w:basedOn w:val="Standard"/>
    <w:semiHidden/>
    <w:rsid w:val="006D5049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bsatz-Standardschriftart"/>
    <w:rsid w:val="004C2B2D"/>
  </w:style>
  <w:style w:type="character" w:styleId="Hyperlink">
    <w:name w:val="Hyperlink"/>
    <w:rsid w:val="004C2B2D"/>
    <w:rPr>
      <w:color w:val="0000FF"/>
      <w:u w:val="single"/>
    </w:rPr>
  </w:style>
  <w:style w:type="character" w:customStyle="1" w:styleId="hebrew">
    <w:name w:val="hebrew"/>
    <w:basedOn w:val="Absatz-Standardschriftart"/>
    <w:rsid w:val="004C2B2D"/>
  </w:style>
  <w:style w:type="character" w:styleId="Kommentarzeichen">
    <w:name w:val="annotation reference"/>
    <w:rsid w:val="007863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3BC"/>
    <w:rPr>
      <w:sz w:val="20"/>
    </w:rPr>
  </w:style>
  <w:style w:type="character" w:customStyle="1" w:styleId="KommentartextZchn">
    <w:name w:val="Kommentartext Zchn"/>
    <w:link w:val="Kommentartext"/>
    <w:rsid w:val="007863BC"/>
    <w:rPr>
      <w:bCs/>
    </w:rPr>
  </w:style>
  <w:style w:type="paragraph" w:styleId="Kommentarthema">
    <w:name w:val="annotation subject"/>
    <w:basedOn w:val="Kommentartext"/>
    <w:next w:val="Kommentartext"/>
    <w:link w:val="KommentarthemaZchn"/>
    <w:rsid w:val="007863BC"/>
    <w:rPr>
      <w:b/>
    </w:rPr>
  </w:style>
  <w:style w:type="character" w:customStyle="1" w:styleId="KommentarthemaZchn">
    <w:name w:val="Kommentarthema Zchn"/>
    <w:link w:val="Kommentarthema"/>
    <w:rsid w:val="007863BC"/>
    <w:rPr>
      <w:b/>
      <w:bCs/>
    </w:rPr>
  </w:style>
  <w:style w:type="paragraph" w:customStyle="1" w:styleId="Default">
    <w:name w:val="Default"/>
    <w:rsid w:val="006B11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rsid w:val="002D7857"/>
  </w:style>
  <w:style w:type="paragraph" w:styleId="berarbeitung">
    <w:name w:val="Revision"/>
    <w:hidden/>
    <w:uiPriority w:val="99"/>
    <w:semiHidden/>
    <w:rsid w:val="00F564DC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9556</Characters>
  <Application>Microsoft Office Word</Application>
  <DocSecurity>4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dc:description/>
  <cp:lastModifiedBy>Volker Sailer</cp:lastModifiedBy>
  <cp:revision>2</cp:revision>
  <cp:lastPrinted>2010-02-11T15:30:00Z</cp:lastPrinted>
  <dcterms:created xsi:type="dcterms:W3CDTF">2015-02-27T07:39:00Z</dcterms:created>
  <dcterms:modified xsi:type="dcterms:W3CDTF">2015-02-27T07:39:00Z</dcterms:modified>
</cp:coreProperties>
</file>