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17" w:rsidRDefault="00933CEA">
      <w:r>
        <w:t xml:space="preserve">Aus dem unvergesslichen </w:t>
      </w:r>
      <w:r w:rsidR="00F76969">
        <w:t>„</w:t>
      </w:r>
      <w:r>
        <w:t>Negerle</w:t>
      </w:r>
      <w:r w:rsidR="00F76969">
        <w:t>“</w:t>
      </w:r>
      <w:r>
        <w:t xml:space="preserve"> ist </w:t>
      </w:r>
      <w:r w:rsidR="00F76969">
        <w:t xml:space="preserve">nun </w:t>
      </w:r>
      <w:r>
        <w:t xml:space="preserve">ein Neger geworden, ein schwarzer Mann in </w:t>
      </w:r>
      <w:r w:rsidR="002B0AEE">
        <w:t xml:space="preserve">unserer </w:t>
      </w:r>
      <w:r>
        <w:t xml:space="preserve">direkten Nachbarschaft. Manche </w:t>
      </w:r>
      <w:r w:rsidR="002B0AEE">
        <w:t xml:space="preserve">Leute </w:t>
      </w:r>
      <w:r>
        <w:t>rümpfen die Nase, wenn er vorbeigeht. Er riecht ein bisschen anders</w:t>
      </w:r>
      <w:r w:rsidR="00F76969">
        <w:t>, denn er</w:t>
      </w:r>
      <w:r>
        <w:t xml:space="preserve"> isst </w:t>
      </w:r>
      <w:r w:rsidR="002B0AEE">
        <w:t>lauter</w:t>
      </w:r>
      <w:r>
        <w:t xml:space="preserve"> anderes</w:t>
      </w:r>
      <w:r w:rsidR="00F76969">
        <w:t>, wenn er etwas hat</w:t>
      </w:r>
      <w:r>
        <w:t xml:space="preserve">. </w:t>
      </w:r>
      <w:r w:rsidR="002B0AEE">
        <w:t>Wenn er</w:t>
      </w:r>
      <w:r>
        <w:t xml:space="preserve"> die weißen Zähne</w:t>
      </w:r>
      <w:r w:rsidR="002B0AEE" w:rsidRPr="002B0AEE">
        <w:t xml:space="preserve"> </w:t>
      </w:r>
      <w:r w:rsidR="002B0AEE">
        <w:t>bleckt, kann</w:t>
      </w:r>
      <w:r>
        <w:t xml:space="preserve"> einem das Fürchten kommen. </w:t>
      </w:r>
    </w:p>
    <w:p w:rsidR="00933CEA" w:rsidRDefault="00933CEA"/>
    <w:p w:rsidR="00933CEA" w:rsidRDefault="00933CEA">
      <w:r>
        <w:t>„Er hat wahrsch</w:t>
      </w:r>
      <w:r w:rsidR="002F0207">
        <w:t>einlich nicht so weit nach Haus“</w:t>
      </w:r>
      <w:r>
        <w:t xml:space="preserve">, sagte einer, </w:t>
      </w:r>
      <w:r w:rsidR="002F0207">
        <w:t>„</w:t>
      </w:r>
      <w:r>
        <w:t xml:space="preserve">denn er kommt jeden Morgen mit dem Fahrrad in die Fabrik.“ Aber ihm geht fast die Luft aus: Nach Hause! Wo ist das? Wie soll das gehen? </w:t>
      </w:r>
      <w:r w:rsidR="00B63200">
        <w:t xml:space="preserve">Wenn doch nur meine Frau hier wäre und meine Kinder. Ich liebe sie doch. Und sie brauchen ihren Vater. </w:t>
      </w:r>
    </w:p>
    <w:p w:rsidR="00B63200" w:rsidRDefault="00B63200"/>
    <w:p w:rsidR="00532BC7" w:rsidRDefault="00B63200" w:rsidP="00532BC7">
      <w:pPr>
        <w:rPr>
          <w:sz w:val="20"/>
          <w:szCs w:val="20"/>
        </w:rPr>
      </w:pPr>
      <w:r>
        <w:t xml:space="preserve">Ach, könnte ich noch einmal ganz klein sein. Morgens meinen Hirsebrei essen, dann die Füße in den Fluss hängen und zu den Wolken schauen. Wie gern wäre ich in Afrika, wo es am schönsten ist. Jetzt muss ich </w:t>
      </w:r>
      <w:r w:rsidR="002F0207">
        <w:t>schuften</w:t>
      </w:r>
      <w:r>
        <w:t xml:space="preserve"> und rackern, damit ich meiner Famili</w:t>
      </w:r>
      <w:r w:rsidR="002F0207">
        <w:t>e etwas Geld schicken kann. M</w:t>
      </w:r>
      <w:r>
        <w:t xml:space="preserve">ir selbst bleibt kaum ein </w:t>
      </w:r>
      <w:r w:rsidR="00F76969">
        <w:t>„</w:t>
      </w:r>
      <w:r>
        <w:t>Zehnerle</w:t>
      </w:r>
      <w:r w:rsidR="00F76969">
        <w:t>“</w:t>
      </w:r>
      <w:r>
        <w:t xml:space="preserve">. Ob Gott </w:t>
      </w:r>
      <w:r w:rsidR="002F0207">
        <w:t xml:space="preserve">das </w:t>
      </w:r>
      <w:r>
        <w:t xml:space="preserve">weiß? Ob er mir nicht </w:t>
      </w:r>
      <w:r w:rsidR="00F76969">
        <w:t xml:space="preserve">doch </w:t>
      </w:r>
      <w:r>
        <w:t xml:space="preserve">helfen kann? </w:t>
      </w:r>
      <w:r w:rsidR="002F0207">
        <w:t>-</w:t>
      </w:r>
      <w:r>
        <w:t xml:space="preserve">Vielleicht durch die </w:t>
      </w:r>
      <w:r w:rsidRPr="002F0207">
        <w:rPr>
          <w:i/>
        </w:rPr>
        <w:t>g</w:t>
      </w:r>
      <w:r w:rsidR="002F0207" w:rsidRPr="002F0207">
        <w:rPr>
          <w:i/>
        </w:rPr>
        <w:t>uten</w:t>
      </w:r>
      <w:r w:rsidR="002F0207">
        <w:t xml:space="preserve"> Weißen, die </w:t>
      </w:r>
      <w:r w:rsidR="002F0207" w:rsidRPr="002F0207">
        <w:rPr>
          <w:i/>
        </w:rPr>
        <w:t>vielen</w:t>
      </w:r>
      <w:r w:rsidR="002F0207">
        <w:t xml:space="preserve"> R</w:t>
      </w:r>
      <w:r>
        <w:t>eichen</w:t>
      </w:r>
      <w:r w:rsidR="002F0207">
        <w:t xml:space="preserve"> vielleicht</w:t>
      </w:r>
      <w:proofErr w:type="gramStart"/>
      <w:r w:rsidR="002F0207">
        <w:t>!</w:t>
      </w:r>
      <w:r w:rsidR="00532BC7" w:rsidRPr="00532BC7">
        <w:rPr>
          <w:sz w:val="20"/>
          <w:szCs w:val="20"/>
        </w:rPr>
        <w:t xml:space="preserve"> </w:t>
      </w:r>
      <w:r w:rsidR="00A12755">
        <w:rPr>
          <w:sz w:val="20"/>
          <w:szCs w:val="20"/>
        </w:rPr>
        <w:t xml:space="preserve">            </w:t>
      </w:r>
      <w:proofErr w:type="gramEnd"/>
      <w:r w:rsidR="00A12755">
        <w:rPr>
          <w:sz w:val="20"/>
          <w:szCs w:val="20"/>
        </w:rPr>
        <w:t>T</w:t>
      </w:r>
      <w:bookmarkStart w:id="0" w:name="_GoBack"/>
      <w:bookmarkEnd w:id="0"/>
      <w:r w:rsidR="00532BC7">
        <w:rPr>
          <w:sz w:val="20"/>
          <w:szCs w:val="20"/>
        </w:rPr>
        <w:t>-de-247 – Volker E. Sailer</w:t>
      </w:r>
    </w:p>
    <w:p w:rsidR="00532BC7" w:rsidRDefault="00532BC7" w:rsidP="00D45117"/>
    <w:p w:rsidR="00D45117" w:rsidRDefault="00D45117" w:rsidP="00D45117">
      <w:r>
        <w:t xml:space="preserve">              </w:t>
      </w:r>
      <w:r w:rsidR="0060144F">
        <w:rPr>
          <w:noProof/>
        </w:rPr>
        <w:drawing>
          <wp:inline distT="0" distB="0" distL="0" distR="0">
            <wp:extent cx="1907292" cy="2190750"/>
            <wp:effectExtent l="0" t="0" r="0" b="0"/>
            <wp:docPr id="2" name="Bild 1" descr="http://images.lottissimo.com?119,43,20460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ottissimo.com?119,43,2046004,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1678" cy="2253219"/>
                    </a:xfrm>
                    <a:prstGeom prst="rect">
                      <a:avLst/>
                    </a:prstGeom>
                    <a:noFill/>
                    <a:ln>
                      <a:noFill/>
                    </a:ln>
                  </pic:spPr>
                </pic:pic>
              </a:graphicData>
            </a:graphic>
          </wp:inline>
        </w:drawing>
      </w:r>
    </w:p>
    <w:p w:rsidR="00D45117" w:rsidRDefault="00D45117" w:rsidP="00D45117"/>
    <w:p w:rsidR="00341605" w:rsidRPr="00341605" w:rsidRDefault="00341605" w:rsidP="00341605">
      <w:pPr>
        <w:ind w:right="-214"/>
        <w:jc w:val="center"/>
        <w:rPr>
          <w:b/>
          <w:u w:val="single"/>
        </w:rPr>
      </w:pPr>
      <w:r w:rsidRPr="00341605">
        <w:rPr>
          <w:b/>
          <w:u w:val="single"/>
        </w:rPr>
        <w:t xml:space="preserve">Ein Zehnerle </w:t>
      </w:r>
      <w:proofErr w:type="spellStart"/>
      <w:r w:rsidRPr="00341605">
        <w:rPr>
          <w:b/>
          <w:u w:val="single"/>
        </w:rPr>
        <w:t>für´s</w:t>
      </w:r>
      <w:proofErr w:type="spellEnd"/>
      <w:r w:rsidRPr="00341605">
        <w:rPr>
          <w:b/>
          <w:u w:val="single"/>
        </w:rPr>
        <w:t xml:space="preserve"> Negerle</w:t>
      </w:r>
    </w:p>
    <w:p w:rsidR="00031440" w:rsidRDefault="00D45117" w:rsidP="00341605">
      <w:pPr>
        <w:ind w:right="-214"/>
      </w:pPr>
      <w:r w:rsidRPr="00D45117">
        <w:t xml:space="preserve">Jörg geht sonntags zur Kinderstunde. Die Mutter gibt ihm immer zwei Groschen mit. Ein </w:t>
      </w:r>
      <w:r w:rsidR="00015CD1">
        <w:t>„</w:t>
      </w:r>
      <w:r w:rsidRPr="00D45117">
        <w:t>Zehnerle</w:t>
      </w:r>
      <w:r w:rsidR="00015CD1">
        <w:t>“</w:t>
      </w:r>
      <w:r w:rsidRPr="00D45117">
        <w:t xml:space="preserve"> in der linken Hosentasche fürs „Negerle“ und ein </w:t>
      </w:r>
      <w:r w:rsidR="00341605">
        <w:t>„</w:t>
      </w:r>
      <w:r w:rsidRPr="00D45117">
        <w:t>Zehnerle</w:t>
      </w:r>
      <w:r w:rsidR="00341605">
        <w:t>“</w:t>
      </w:r>
      <w:r w:rsidRPr="00D45117">
        <w:t xml:space="preserve"> rechts für ein Eis auf dem Heimweg. </w:t>
      </w:r>
      <w:r w:rsidR="002B0AEE">
        <w:t>Aber s</w:t>
      </w:r>
      <w:r w:rsidRPr="00D45117">
        <w:t>chön</w:t>
      </w:r>
      <w:r w:rsidR="002B0AEE">
        <w:t>er</w:t>
      </w:r>
      <w:r w:rsidRPr="00D45117">
        <w:t xml:space="preserve"> </w:t>
      </w:r>
      <w:r w:rsidR="002B0AEE">
        <w:t xml:space="preserve">ist´s, wenn </w:t>
      </w:r>
      <w:r w:rsidRPr="00D45117">
        <w:t xml:space="preserve">die Groschen </w:t>
      </w:r>
      <w:r w:rsidR="00341605">
        <w:t xml:space="preserve">in der Hand </w:t>
      </w:r>
      <w:r w:rsidRPr="00D45117">
        <w:t>klimpern</w:t>
      </w:r>
      <w:r w:rsidR="00341605">
        <w:t>, b</w:t>
      </w:r>
      <w:r w:rsidRPr="00D45117">
        <w:t>is einer davon zwischen den Fingern hindurch</w:t>
      </w:r>
      <w:r w:rsidR="00A768EF">
        <w:t>rutscht und</w:t>
      </w:r>
      <w:r w:rsidRPr="00D45117">
        <w:t xml:space="preserve"> im Gully </w:t>
      </w:r>
      <w:r w:rsidR="00A768EF">
        <w:t>v</w:t>
      </w:r>
      <w:r w:rsidRPr="00D45117">
        <w:t>e</w:t>
      </w:r>
      <w:r w:rsidR="00A768EF">
        <w:t>r</w:t>
      </w:r>
      <w:r w:rsidRPr="00D45117">
        <w:t>schwindet. „</w:t>
      </w:r>
      <w:r w:rsidR="002B0AEE">
        <w:t>Ach s</w:t>
      </w:r>
      <w:r w:rsidRPr="00D45117">
        <w:t xml:space="preserve">chade, Herr Jesus, dass </w:t>
      </w:r>
      <w:r>
        <w:t xml:space="preserve">ich </w:t>
      </w:r>
      <w:r w:rsidRPr="00D45117">
        <w:t>ausgerechnet dein</w:t>
      </w:r>
      <w:r w:rsidR="00341605">
        <w:t xml:space="preserve"> „Zehnerle“</w:t>
      </w:r>
      <w:r w:rsidRPr="00D45117">
        <w:t xml:space="preserve"> verloren </w:t>
      </w:r>
      <w:r w:rsidR="002B0AEE">
        <w:t>habe</w:t>
      </w:r>
      <w:r w:rsidRPr="00D45117">
        <w:t xml:space="preserve">.“ </w:t>
      </w:r>
      <w:r w:rsidR="00341605">
        <w:t>Es schien ausgemacht zu sein, wessen Münze verloren ging. „</w:t>
      </w:r>
      <w:r w:rsidR="002B0AEE">
        <w:t>Klar, d</w:t>
      </w:r>
      <w:r w:rsidR="00341605">
        <w:t>eine, Herr Jesus, leider deine!“</w:t>
      </w:r>
    </w:p>
    <w:p w:rsidR="00A768EF" w:rsidRDefault="00A768EF" w:rsidP="00A768EF">
      <w:pPr>
        <w:ind w:right="-214"/>
      </w:pPr>
      <w:r>
        <w:lastRenderedPageBreak/>
        <w:t>Das</w:t>
      </w:r>
      <w:r w:rsidRPr="00A768EF">
        <w:t xml:space="preserve"> </w:t>
      </w:r>
      <w:r w:rsidR="00B63200">
        <w:t>„</w:t>
      </w:r>
      <w:r w:rsidRPr="00A768EF">
        <w:t>Zehnerle</w:t>
      </w:r>
      <w:r w:rsidR="00B63200">
        <w:t>“</w:t>
      </w:r>
      <w:r w:rsidRPr="00A768EF">
        <w:t xml:space="preserve"> </w:t>
      </w:r>
      <w:proofErr w:type="spellStart"/>
      <w:r w:rsidRPr="00A768EF">
        <w:t>für´s</w:t>
      </w:r>
      <w:proofErr w:type="spellEnd"/>
      <w:r w:rsidRPr="00A768EF">
        <w:t xml:space="preserve"> </w:t>
      </w:r>
      <w:r w:rsidR="00B63200">
        <w:t>„</w:t>
      </w:r>
      <w:r w:rsidRPr="00A768EF">
        <w:t>Negerle</w:t>
      </w:r>
      <w:r w:rsidR="00B63200">
        <w:t>“</w:t>
      </w:r>
      <w:r>
        <w:t xml:space="preserve"> </w:t>
      </w:r>
      <w:r w:rsidRPr="00A768EF">
        <w:t xml:space="preserve">durfte auch mal </w:t>
      </w:r>
      <w:r w:rsidR="00B63200">
        <w:t xml:space="preserve">etwas </w:t>
      </w:r>
      <w:r w:rsidRPr="00A768EF">
        <w:t>mehr sein</w:t>
      </w:r>
      <w:r w:rsidR="002B0AEE">
        <w:t>. U</w:t>
      </w:r>
      <w:r>
        <w:t xml:space="preserve">m das Geben </w:t>
      </w:r>
      <w:r w:rsidR="00B63200">
        <w:t xml:space="preserve">zu lernen </w:t>
      </w:r>
      <w:r>
        <w:t>reich</w:t>
      </w:r>
      <w:r w:rsidR="00B63200">
        <w:t>t schon eine kleine Münze</w:t>
      </w:r>
      <w:r w:rsidR="002B0AEE">
        <w:t>, a</w:t>
      </w:r>
      <w:r w:rsidR="00B63200">
        <w:t>ber</w:t>
      </w:r>
      <w:r>
        <w:t xml:space="preserve"> möglichst </w:t>
      </w:r>
      <w:r w:rsidR="002B0AEE">
        <w:t xml:space="preserve">schön </w:t>
      </w:r>
      <w:r>
        <w:t>regelmäßig. So sah es religiöse Kindererziehung vor. War das falsch?</w:t>
      </w:r>
    </w:p>
    <w:p w:rsidR="00A768EF" w:rsidRDefault="00A768EF" w:rsidP="00A768EF">
      <w:pPr>
        <w:ind w:right="-214"/>
      </w:pPr>
    </w:p>
    <w:p w:rsidR="00A768EF" w:rsidRDefault="00A768EF" w:rsidP="00A768EF">
      <w:pPr>
        <w:ind w:right="-214"/>
      </w:pPr>
      <w:r>
        <w:t xml:space="preserve">Inzwischen in Verruf gekommen, ist das </w:t>
      </w:r>
      <w:r w:rsidR="00B63200">
        <w:t>„</w:t>
      </w:r>
      <w:r>
        <w:t>Negerle</w:t>
      </w:r>
      <w:r w:rsidR="00B63200">
        <w:t>“</w:t>
      </w:r>
      <w:r>
        <w:t xml:space="preserve"> </w:t>
      </w:r>
      <w:r w:rsidR="00B63200">
        <w:t>trotzdem</w:t>
      </w:r>
      <w:r>
        <w:t xml:space="preserve"> noch </w:t>
      </w:r>
      <w:r w:rsidR="00B63200">
        <w:t xml:space="preserve">bei </w:t>
      </w:r>
      <w:r>
        <w:t xml:space="preserve">vielen in Erinnerung. </w:t>
      </w:r>
      <w:r w:rsidR="002B0AEE">
        <w:t>B</w:t>
      </w:r>
      <w:r>
        <w:t xml:space="preserve">rav und dankbar </w:t>
      </w:r>
      <w:r w:rsidR="002B0AEE">
        <w:t xml:space="preserve">hat </w:t>
      </w:r>
      <w:r>
        <w:t>es genickt</w:t>
      </w:r>
      <w:r w:rsidR="00B63200">
        <w:t>!</w:t>
      </w:r>
      <w:r>
        <w:t xml:space="preserve"> Denn etwas geben</w:t>
      </w:r>
      <w:r w:rsidR="00F76969">
        <w:t>,</w:t>
      </w:r>
      <w:r>
        <w:t xml:space="preserve"> tut gut. Und etwas zu empfangen</w:t>
      </w:r>
      <w:r w:rsidR="00F76969">
        <w:t>,</w:t>
      </w:r>
      <w:r>
        <w:t xml:space="preserve"> tut auch gut. Und beides ist nötig. So sind sie miteinander in Verbindung gekommen, der, der gibt, und der, der es braucht. </w:t>
      </w:r>
    </w:p>
    <w:p w:rsidR="00A768EF" w:rsidRDefault="00A768EF" w:rsidP="00A768EF">
      <w:pPr>
        <w:ind w:right="-214"/>
      </w:pPr>
    </w:p>
    <w:p w:rsidR="002B0AEE" w:rsidRDefault="00A768EF" w:rsidP="00A768EF">
      <w:pPr>
        <w:ind w:right="-214"/>
      </w:pPr>
      <w:r>
        <w:t>Heute brauch</w:t>
      </w:r>
      <w:r w:rsidR="00F76969">
        <w:t>en</w:t>
      </w:r>
      <w:r>
        <w:t xml:space="preserve"> </w:t>
      </w:r>
      <w:r w:rsidR="00F76969">
        <w:t>wir</w:t>
      </w:r>
      <w:r>
        <w:t xml:space="preserve"> viele </w:t>
      </w:r>
      <w:r w:rsidR="00F76969">
        <w:t>„</w:t>
      </w:r>
      <w:r>
        <w:t>Zehnerle</w:t>
      </w:r>
      <w:r w:rsidR="00F76969">
        <w:t>“</w:t>
      </w:r>
      <w:r>
        <w:t xml:space="preserve">, um zu den Bedürftigen zu reisen und ihnen vorzuführen, wie reich wir doch sind. </w:t>
      </w:r>
    </w:p>
    <w:p w:rsidR="002B0AEE" w:rsidRDefault="002B0AEE" w:rsidP="00A768EF">
      <w:pPr>
        <w:ind w:right="-214"/>
      </w:pPr>
    </w:p>
    <w:p w:rsidR="00A768EF" w:rsidRDefault="00A768EF" w:rsidP="00A768EF">
      <w:pPr>
        <w:ind w:right="-214"/>
      </w:pPr>
      <w:r>
        <w:t>„Wären</w:t>
      </w:r>
      <w:r w:rsidR="002B0AEE">
        <w:t xml:space="preserve"> die nicht so faul und sitzen d</w:t>
      </w:r>
      <w:r>
        <w:t>e</w:t>
      </w:r>
      <w:r w:rsidR="002B0AEE">
        <w:t>n</w:t>
      </w:r>
      <w:r>
        <w:t xml:space="preserve"> ganze</w:t>
      </w:r>
      <w:r w:rsidR="002B0AEE">
        <w:t>n Tag</w:t>
      </w:r>
      <w:r>
        <w:t xml:space="preserve"> nur vor der Hütte</w:t>
      </w:r>
      <w:r w:rsidR="008F16DF">
        <w:t xml:space="preserve"> und träumen</w:t>
      </w:r>
      <w:r>
        <w:t>“</w:t>
      </w:r>
      <w:r w:rsidR="008F16DF">
        <w:t xml:space="preserve">, lautet ein Urteil. </w:t>
      </w:r>
      <w:r w:rsidR="00F76969">
        <w:t xml:space="preserve">- </w:t>
      </w:r>
      <w:r w:rsidR="008F16DF">
        <w:t xml:space="preserve">„Wenn die an Gott glauben würden, würden sie beten und </w:t>
      </w:r>
      <w:r w:rsidR="002B0AEE">
        <w:t xml:space="preserve">auch </w:t>
      </w:r>
      <w:r w:rsidR="008F16DF">
        <w:t>arbeiten, wie es sich gehört“, eine andere Behauptung.</w:t>
      </w:r>
      <w:r w:rsidR="00F76969">
        <w:t xml:space="preserve"> - </w:t>
      </w:r>
      <w:r w:rsidR="008F16DF">
        <w:t xml:space="preserve">„Nicht einmal ihren Kindern geben sie etwas zum Anziehen“, wie wenn dies so gewollt wäre. </w:t>
      </w:r>
      <w:r w:rsidR="00F76969">
        <w:t xml:space="preserve">- </w:t>
      </w:r>
      <w:r w:rsidR="008F16DF">
        <w:t xml:space="preserve">„Wir waren früher auch nicht reich, aber so arm doch nicht“, ein anderes Vorurteil, selbst wenn´s stimmt. </w:t>
      </w:r>
    </w:p>
    <w:p w:rsidR="008F16DF" w:rsidRDefault="008F16DF" w:rsidP="00A768EF">
      <w:pPr>
        <w:ind w:right="-214"/>
      </w:pPr>
      <w:r>
        <w:t xml:space="preserve">Mit </w:t>
      </w:r>
      <w:r w:rsidR="00F76969">
        <w:t>einem „</w:t>
      </w:r>
      <w:r>
        <w:t>Zehnerle</w:t>
      </w:r>
      <w:r w:rsidR="00F76969">
        <w:t>“</w:t>
      </w:r>
      <w:r>
        <w:t xml:space="preserve"> kommt man nicht weit, </w:t>
      </w:r>
      <w:r w:rsidR="002B0AEE">
        <w:t xml:space="preserve">das </w:t>
      </w:r>
      <w:r>
        <w:t xml:space="preserve">weiß </w:t>
      </w:r>
      <w:r w:rsidR="002B0AEE">
        <w:t>jeder.</w:t>
      </w:r>
      <w:r>
        <w:t xml:space="preserve"> Und trotzdem gehen wir damit um, wie wenn das alles wäre. Hinter einem </w:t>
      </w:r>
      <w:r w:rsidR="00F76969">
        <w:t>„</w:t>
      </w:r>
      <w:r>
        <w:t>Zehnerle</w:t>
      </w:r>
      <w:r w:rsidR="00F76969">
        <w:t>“</w:t>
      </w:r>
      <w:r>
        <w:t xml:space="preserve"> </w:t>
      </w:r>
      <w:r w:rsidR="002B0AEE">
        <w:t xml:space="preserve">kann </w:t>
      </w:r>
      <w:r>
        <w:t xml:space="preserve">ein Geizhals stecken und hinter einem </w:t>
      </w:r>
      <w:r w:rsidR="00F76969">
        <w:t>„</w:t>
      </w:r>
      <w:r>
        <w:t>Negerle</w:t>
      </w:r>
      <w:r w:rsidR="00F76969">
        <w:t>“</w:t>
      </w:r>
      <w:r>
        <w:t xml:space="preserve"> ein ausgebeuteter Mensch. </w:t>
      </w:r>
    </w:p>
    <w:p w:rsidR="008F16DF" w:rsidRDefault="008F16DF" w:rsidP="00A768EF">
      <w:pPr>
        <w:ind w:right="-214"/>
      </w:pPr>
    </w:p>
    <w:p w:rsidR="008F16DF" w:rsidRDefault="008F16DF" w:rsidP="00A768EF">
      <w:pPr>
        <w:ind w:right="-214"/>
      </w:pPr>
      <w:r>
        <w:t xml:space="preserve">Manchem </w:t>
      </w:r>
      <w:r w:rsidR="00F76969">
        <w:t>„</w:t>
      </w:r>
      <w:r>
        <w:t>Negerle</w:t>
      </w:r>
      <w:r w:rsidR="00F76969">
        <w:t>“</w:t>
      </w:r>
      <w:r>
        <w:t xml:space="preserve"> bleibt nichts anderes übrig, als seine Situation zu verändern, möglichst zu verbessern, aber wie? Die Felder </w:t>
      </w:r>
      <w:r w:rsidR="00F76969">
        <w:t>waren</w:t>
      </w:r>
      <w:r>
        <w:t xml:space="preserve"> in dem einem Jahr überschwemmt</w:t>
      </w:r>
      <w:r w:rsidR="002B0AEE">
        <w:t xml:space="preserve"> und d</w:t>
      </w:r>
      <w:r>
        <w:t xml:space="preserve">ie Flut </w:t>
      </w:r>
      <w:r w:rsidR="002B0AEE">
        <w:t xml:space="preserve">hat allen </w:t>
      </w:r>
      <w:r>
        <w:t>Mutterboden fort</w:t>
      </w:r>
      <w:r w:rsidR="002B0AEE">
        <w:t>genommen</w:t>
      </w:r>
      <w:r>
        <w:t xml:space="preserve">. Im </w:t>
      </w:r>
      <w:r w:rsidR="002B0AEE">
        <w:t xml:space="preserve">darauffolgenden </w:t>
      </w:r>
      <w:r>
        <w:t xml:space="preserve">Jahr </w:t>
      </w:r>
      <w:r w:rsidR="00F76969">
        <w:t>war</w:t>
      </w:r>
      <w:r>
        <w:t xml:space="preserve"> alles </w:t>
      </w:r>
      <w:r w:rsidR="00F76969">
        <w:t>ver</w:t>
      </w:r>
      <w:r>
        <w:t xml:space="preserve">trocknet und die </w:t>
      </w:r>
      <w:r w:rsidR="002B0AEE">
        <w:t xml:space="preserve">Aussaat im </w:t>
      </w:r>
      <w:r>
        <w:t>dritte</w:t>
      </w:r>
      <w:r w:rsidR="002B0AEE">
        <w:t>n</w:t>
      </w:r>
      <w:r>
        <w:t xml:space="preserve"> w</w:t>
      </w:r>
      <w:r w:rsidR="00F76969">
        <w:t>u</w:t>
      </w:r>
      <w:r>
        <w:t xml:space="preserve">chs nicht an. </w:t>
      </w:r>
    </w:p>
    <w:p w:rsidR="008F16DF" w:rsidRDefault="008F16DF" w:rsidP="00A768EF">
      <w:pPr>
        <w:ind w:right="-214"/>
      </w:pPr>
    </w:p>
    <w:p w:rsidR="008F16DF" w:rsidRDefault="008F16DF" w:rsidP="00A768EF">
      <w:pPr>
        <w:ind w:right="-214"/>
      </w:pPr>
      <w:r>
        <w:t xml:space="preserve">Der Vater und der älteste Sohn </w:t>
      </w:r>
      <w:r w:rsidR="00F76969">
        <w:t>gingen</w:t>
      </w:r>
      <w:r>
        <w:t xml:space="preserve"> fort, weit fort. Ob sie noch am Leben sind? Oder sind sie im Meer ertrunken? Oder auf der Flüchtlingsroute ausgeraubt worden? Manchmal haben sie sich noch gemeldet</w:t>
      </w:r>
      <w:r w:rsidR="002B0AEE">
        <w:t>. V</w:t>
      </w:r>
      <w:r>
        <w:t>ielleicht hat ihnen ein Menschen-</w:t>
      </w:r>
      <w:r w:rsidR="00933CEA">
        <w:t>Schmuggler</w:t>
      </w:r>
      <w:r>
        <w:t xml:space="preserve"> </w:t>
      </w:r>
      <w:r w:rsidR="00933CEA">
        <w:t xml:space="preserve">Handy und Ausweis abgenommen? </w:t>
      </w:r>
    </w:p>
    <w:p w:rsidR="00933CEA" w:rsidRDefault="00933CEA" w:rsidP="00A768EF">
      <w:pPr>
        <w:ind w:right="-214"/>
      </w:pPr>
    </w:p>
    <w:p w:rsidR="00341605" w:rsidRDefault="00933CEA" w:rsidP="00341605">
      <w:pPr>
        <w:ind w:right="-214"/>
      </w:pPr>
      <w:r>
        <w:t>Die Mutter versucht derweil mit ihren Kindern dem Boden etwas abzuringen</w:t>
      </w:r>
      <w:r w:rsidR="00F76969">
        <w:t xml:space="preserve"> und die Hütte sauber zu halten. Sie köchelt</w:t>
      </w:r>
      <w:r>
        <w:t xml:space="preserve"> de</w:t>
      </w:r>
      <w:r w:rsidR="00F76969">
        <w:t>n</w:t>
      </w:r>
      <w:r>
        <w:t xml:space="preserve"> Kleinsten </w:t>
      </w:r>
      <w:r w:rsidR="00F76969">
        <w:t xml:space="preserve">etwas und </w:t>
      </w:r>
      <w:r>
        <w:t>bade</w:t>
      </w:r>
      <w:r w:rsidR="00F76969">
        <w:t>t</w:t>
      </w:r>
      <w:r>
        <w:t xml:space="preserve"> </w:t>
      </w:r>
      <w:r w:rsidR="00F76969">
        <w:t>sie. U</w:t>
      </w:r>
      <w:r>
        <w:t xml:space="preserve">nd </w:t>
      </w:r>
      <w:r w:rsidR="00F76969">
        <w:t>abends faltet sie mit ihnen die Hände.</w:t>
      </w:r>
    </w:p>
    <w:sectPr w:rsidR="00341605" w:rsidSect="00A768EF">
      <w:type w:val="continuous"/>
      <w:pgSz w:w="11907" w:h="8391" w:orient="landscape" w:code="11"/>
      <w:pgMar w:top="426" w:right="851" w:bottom="568"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71"/>
    <w:rsid w:val="00015CD1"/>
    <w:rsid w:val="00031440"/>
    <w:rsid w:val="002B0AEE"/>
    <w:rsid w:val="002F0207"/>
    <w:rsid w:val="00341605"/>
    <w:rsid w:val="00532BC7"/>
    <w:rsid w:val="0060144F"/>
    <w:rsid w:val="008F16DF"/>
    <w:rsid w:val="00933CEA"/>
    <w:rsid w:val="00A12755"/>
    <w:rsid w:val="00A747B9"/>
    <w:rsid w:val="00A768EF"/>
    <w:rsid w:val="00AF7071"/>
    <w:rsid w:val="00B63200"/>
    <w:rsid w:val="00BF2926"/>
    <w:rsid w:val="00D45117"/>
    <w:rsid w:val="00E63C36"/>
    <w:rsid w:val="00F76969"/>
    <w:rsid w:val="00FA7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F2165F-15D9-48B0-B390-B04F0123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15CD1"/>
    <w:rPr>
      <w:rFonts w:ascii="Segoe UI" w:hAnsi="Segoe UI" w:cs="Segoe UI"/>
      <w:sz w:val="18"/>
      <w:szCs w:val="18"/>
    </w:rPr>
  </w:style>
  <w:style w:type="character" w:customStyle="1" w:styleId="SprechblasentextZchn">
    <w:name w:val="Sprechblasentext Zchn"/>
    <w:basedOn w:val="Absatz-Standardschriftart"/>
    <w:link w:val="Sprechblasentext"/>
    <w:rsid w:val="00015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E. Sailer</dc:creator>
  <cp:keywords/>
  <dc:description/>
  <cp:lastModifiedBy>Volker Sailer</cp:lastModifiedBy>
  <cp:revision>10</cp:revision>
  <cp:lastPrinted>2016-06-25T14:41:00Z</cp:lastPrinted>
  <dcterms:created xsi:type="dcterms:W3CDTF">2016-06-25T14:39:00Z</dcterms:created>
  <dcterms:modified xsi:type="dcterms:W3CDTF">2018-05-22T17:58:00Z</dcterms:modified>
</cp:coreProperties>
</file>